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85" w:rsidRPr="00A364CF" w:rsidRDefault="00777DFD" w:rsidP="00430785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A364CF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ชื่อเรื่องภาษาไทย</w:t>
      </w:r>
    </w:p>
    <w:p w:rsidR="0016192A" w:rsidRPr="00A364CF" w:rsidRDefault="0016192A" w:rsidP="000A5F24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A364CF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ชื่อเรื่องภาษา</w:t>
      </w:r>
      <w:r w:rsidRPr="00A364CF">
        <w:rPr>
          <w:rFonts w:ascii="TH SarabunPSK" w:hAnsi="TH SarabunPSK" w:cs="TH SarabunPSK" w:hint="cs"/>
          <w:b/>
          <w:bCs/>
          <w:sz w:val="36"/>
          <w:szCs w:val="36"/>
          <w:cs/>
        </w:rPr>
        <w:t>อังกฤษ</w:t>
      </w:r>
    </w:p>
    <w:p w:rsidR="00777DFD" w:rsidRPr="00A364CF" w:rsidRDefault="00777DFD" w:rsidP="00430785">
      <w:pPr>
        <w:spacing w:line="240" w:lineRule="auto"/>
        <w:contextualSpacing/>
        <w:jc w:val="center"/>
        <w:rPr>
          <w:rFonts w:ascii="TH SarabunPSK" w:hAnsi="TH SarabunPSK" w:cs="TH SarabunPSK"/>
          <w:color w:val="0000FF"/>
          <w:sz w:val="36"/>
          <w:szCs w:val="36"/>
        </w:rPr>
      </w:pPr>
      <w:r w:rsidRPr="00A364CF">
        <w:rPr>
          <w:rFonts w:ascii="TH SarabunPSK" w:hAnsi="TH SarabunPSK" w:cs="TH SarabunPSK"/>
          <w:color w:val="0000FF"/>
          <w:sz w:val="36"/>
          <w:szCs w:val="36"/>
          <w:cs/>
        </w:rPr>
        <w:t>(</w:t>
      </w:r>
      <w:r w:rsidR="008905E9" w:rsidRPr="00A364CF">
        <w:rPr>
          <w:rFonts w:ascii="TH SarabunPSK" w:hAnsi="TH SarabunPSK" w:cs="TH SarabunPSK"/>
          <w:color w:val="0000FF"/>
          <w:sz w:val="36"/>
          <w:szCs w:val="36"/>
        </w:rPr>
        <w:t xml:space="preserve">TH </w:t>
      </w:r>
      <w:proofErr w:type="spellStart"/>
      <w:r w:rsidR="008905E9" w:rsidRPr="00A364CF">
        <w:rPr>
          <w:rFonts w:ascii="TH SarabunPSK" w:hAnsi="TH SarabunPSK" w:cs="TH SarabunPSK"/>
          <w:color w:val="0000FF"/>
          <w:sz w:val="36"/>
          <w:szCs w:val="36"/>
        </w:rPr>
        <w:t>SarabunPSK</w:t>
      </w:r>
      <w:proofErr w:type="spellEnd"/>
      <w:r w:rsidR="008905E9" w:rsidRPr="00A364CF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0A5F24" w:rsidRPr="00A364CF">
        <w:rPr>
          <w:rFonts w:ascii="TH SarabunPSK" w:hAnsi="TH SarabunPSK" w:cs="TH SarabunPSK"/>
          <w:color w:val="0000FF"/>
          <w:sz w:val="36"/>
          <w:szCs w:val="36"/>
        </w:rPr>
        <w:t>1</w:t>
      </w:r>
      <w:r w:rsidR="00A364CF">
        <w:rPr>
          <w:rFonts w:ascii="TH SarabunPSK" w:hAnsi="TH SarabunPSK" w:cs="TH SarabunPSK"/>
          <w:color w:val="0000FF"/>
          <w:sz w:val="36"/>
          <w:szCs w:val="36"/>
        </w:rPr>
        <w:t>8</w:t>
      </w:r>
      <w:r w:rsidRPr="00A364CF">
        <w:rPr>
          <w:rFonts w:ascii="TH SarabunPSK" w:hAnsi="TH SarabunPSK" w:cs="TH SarabunPSK"/>
          <w:color w:val="0000FF"/>
          <w:sz w:val="36"/>
          <w:szCs w:val="36"/>
          <w:cs/>
        </w:rPr>
        <w:t xml:space="preserve"> ตัวหนา</w:t>
      </w:r>
      <w:r w:rsidR="008905E9" w:rsidRPr="00A364CF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  <w:r w:rsidRPr="00A364CF">
        <w:rPr>
          <w:rFonts w:ascii="TH SarabunPSK" w:hAnsi="TH SarabunPSK" w:cs="TH SarabunPSK" w:hint="cs"/>
          <w:color w:val="0000FF"/>
          <w:sz w:val="36"/>
          <w:szCs w:val="36"/>
          <w:cs/>
        </w:rPr>
        <w:t>กลางหน้ากระดาษ</w:t>
      </w:r>
      <w:r w:rsidR="00D154D0" w:rsidRPr="00A364CF">
        <w:rPr>
          <w:rFonts w:ascii="TH SarabunPSK" w:hAnsi="TH SarabunPSK" w:cs="TH SarabunPSK" w:hint="cs"/>
          <w:color w:val="0000FF"/>
          <w:sz w:val="36"/>
          <w:szCs w:val="36"/>
          <w:cs/>
        </w:rPr>
        <w:t>)</w:t>
      </w:r>
    </w:p>
    <w:p w:rsidR="00777DFD" w:rsidRPr="008905E9" w:rsidRDefault="00777DFD" w:rsidP="00777DFD"/>
    <w:p w:rsidR="000A5F24" w:rsidRPr="006153BF" w:rsidRDefault="008905E9" w:rsidP="008905E9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6153BF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1</w:t>
      </w:r>
      <w:r w:rsidRPr="006153BF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777DFD" w:rsidRPr="006153BF">
        <w:rPr>
          <w:rFonts w:ascii="TH SarabunPSK" w:hAnsi="TH SarabunPSK" w:cs="TH SarabunPSK"/>
          <w:b/>
          <w:bCs/>
          <w:sz w:val="28"/>
          <w:cs/>
        </w:rPr>
        <w:t>ชื่อ-นามสกุลภาษาไทย</w:t>
      </w:r>
    </w:p>
    <w:p w:rsidR="000F5700" w:rsidRDefault="000A5F24" w:rsidP="008905E9">
      <w:pPr>
        <w:spacing w:line="240" w:lineRule="auto"/>
        <w:contextualSpacing/>
        <w:jc w:val="right"/>
        <w:rPr>
          <w:rFonts w:ascii="TH SarabunPSK" w:hAnsi="TH SarabunPSK" w:cs="TH SarabunPSK"/>
          <w:color w:val="6600CC"/>
          <w:sz w:val="28"/>
        </w:rPr>
      </w:pPr>
      <w:r w:rsidRPr="006153BF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6153BF">
        <w:rPr>
          <w:rFonts w:ascii="TH SarabunPSK" w:hAnsi="TH SarabunPSK" w:cs="TH SarabunPSK"/>
          <w:b/>
          <w:bCs/>
          <w:sz w:val="28"/>
          <w:cs/>
        </w:rPr>
        <w:t>ชื่อ-นามสกุลภาษา</w:t>
      </w:r>
      <w:r w:rsidRPr="006153BF">
        <w:rPr>
          <w:rFonts w:ascii="TH SarabunPSK" w:hAnsi="TH SarabunPSK" w:cs="TH SarabunPSK" w:hint="cs"/>
          <w:b/>
          <w:bCs/>
          <w:sz w:val="28"/>
          <w:cs/>
        </w:rPr>
        <w:t>อังกฤษ</w:t>
      </w:r>
      <w:r w:rsidR="00777DFD" w:rsidRPr="00B56C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77DFD" w:rsidRPr="000A5F24" w:rsidRDefault="00430785" w:rsidP="00430785">
      <w:pPr>
        <w:spacing w:line="240" w:lineRule="auto"/>
        <w:contextualSpacing/>
        <w:jc w:val="right"/>
        <w:rPr>
          <w:rFonts w:ascii="TH SarabunPSK" w:hAnsi="TH SarabunPSK" w:cs="TH SarabunPSK"/>
          <w:color w:val="0000FF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ของ</w:t>
      </w:r>
      <w:r>
        <w:rPr>
          <w:rFonts w:ascii="TH SarabunPSK" w:hAnsi="TH SarabunPSK" w:cs="TH SarabunPSK"/>
          <w:sz w:val="28"/>
          <w:cs/>
        </w:rPr>
        <w:t>ผู้เขียนบทความ และ</w:t>
      </w:r>
      <w:r w:rsidRPr="005F1EE6">
        <w:rPr>
          <w:rFonts w:ascii="TH SarabunPSK" w:hAnsi="TH SarabunPSK" w:cs="TH SarabunPSK"/>
          <w:sz w:val="28"/>
          <w:cs/>
        </w:rPr>
        <w:t xml:space="preserve">ผู้เขียนร่วม (ถ้ามี) </w:t>
      </w:r>
      <w:r w:rsidRPr="000A5F24">
        <w:rPr>
          <w:rFonts w:ascii="TH SarabunPSK" w:hAnsi="TH SarabunPSK" w:cs="TH SarabunPSK"/>
          <w:color w:val="0000FF"/>
          <w:sz w:val="28"/>
          <w:cs/>
        </w:rPr>
        <w:t>(</w:t>
      </w:r>
      <w:r w:rsidRPr="000A5F24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0A5F24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0A5F24">
        <w:rPr>
          <w:rFonts w:ascii="TH SarabunPSK" w:hAnsi="TH SarabunPSK" w:cs="TH SarabunPSK"/>
          <w:color w:val="0000FF"/>
          <w:sz w:val="28"/>
        </w:rPr>
        <w:t xml:space="preserve"> 14</w:t>
      </w:r>
      <w:r w:rsidRPr="000A5F24">
        <w:rPr>
          <w:rFonts w:ascii="TH SarabunPSK" w:hAnsi="TH SarabunPSK" w:cs="TH SarabunPSK"/>
          <w:color w:val="0000FF"/>
          <w:sz w:val="28"/>
          <w:cs/>
        </w:rPr>
        <w:t xml:space="preserve"> ตัวหนา</w:t>
      </w:r>
      <w:r w:rsidRPr="000A5F24">
        <w:rPr>
          <w:rFonts w:ascii="TH SarabunPSK" w:hAnsi="TH SarabunPSK" w:cs="TH SarabunPSK" w:hint="cs"/>
          <w:color w:val="0000FF"/>
          <w:sz w:val="28"/>
          <w:cs/>
        </w:rPr>
        <w:t>ชิดขวา</w:t>
      </w:r>
      <w:r w:rsidRPr="000A5F24">
        <w:rPr>
          <w:rFonts w:ascii="TH SarabunPSK" w:hAnsi="TH SarabunPSK" w:cs="TH SarabunPSK"/>
          <w:color w:val="0000FF"/>
          <w:sz w:val="28"/>
          <w:cs/>
        </w:rPr>
        <w:t>)</w:t>
      </w:r>
    </w:p>
    <w:p w:rsidR="00E1766C" w:rsidRDefault="00E1766C" w:rsidP="00E1766C">
      <w:pPr>
        <w:spacing w:line="240" w:lineRule="auto"/>
        <w:contextualSpacing/>
        <w:jc w:val="right"/>
        <w:rPr>
          <w:cs/>
        </w:rPr>
      </w:pPr>
      <w:r w:rsidRPr="00E1766C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777DFD" w:rsidRPr="00794760">
        <w:rPr>
          <w:rFonts w:ascii="TH SarabunPSK" w:hAnsi="TH SarabunPSK" w:cs="TH SarabunPSK"/>
          <w:sz w:val="24"/>
          <w:szCs w:val="24"/>
          <w:cs/>
        </w:rPr>
        <w:t>(สา</w:t>
      </w:r>
      <w:r w:rsidR="001649A8">
        <w:rPr>
          <w:rFonts w:ascii="TH SarabunPSK" w:hAnsi="TH SarabunPSK" w:cs="TH SarabunPSK" w:hint="cs"/>
          <w:sz w:val="24"/>
          <w:szCs w:val="24"/>
          <w:cs/>
        </w:rPr>
        <w:t>ขา</w:t>
      </w:r>
      <w:r w:rsidR="00777DFD" w:rsidRPr="00794760">
        <w:rPr>
          <w:rFonts w:ascii="TH SarabunPSK" w:hAnsi="TH SarabunPSK" w:cs="TH SarabunPSK"/>
          <w:sz w:val="24"/>
          <w:szCs w:val="24"/>
          <w:cs/>
        </w:rPr>
        <w:t>วิชา</w:t>
      </w:r>
      <w:r w:rsidR="00777DFD" w:rsidRPr="00794760">
        <w:rPr>
          <w:rFonts w:ascii="TH SarabunPSK" w:hAnsi="TH SarabunPSK" w:cs="TH SarabunPSK"/>
          <w:sz w:val="24"/>
          <w:szCs w:val="24"/>
        </w:rPr>
        <w:t>,</w:t>
      </w:r>
      <w:r w:rsidR="000A5F2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77DFD" w:rsidRPr="00794760">
        <w:rPr>
          <w:rFonts w:ascii="TH SarabunPSK" w:hAnsi="TH SarabunPSK" w:cs="TH SarabunPSK"/>
          <w:sz w:val="24"/>
          <w:szCs w:val="24"/>
          <w:cs/>
        </w:rPr>
        <w:t>มหาวิทยาลัยที่กำลังศึกษา</w:t>
      </w:r>
      <w:r w:rsidR="000A5F24">
        <w:rPr>
          <w:rFonts w:ascii="TH SarabunPSK" w:hAnsi="TH SarabunPSK" w:cs="TH SarabunPSK" w:hint="cs"/>
          <w:sz w:val="24"/>
          <w:szCs w:val="24"/>
          <w:cs/>
        </w:rPr>
        <w:t>, ประเทศ</w:t>
      </w:r>
      <w:r w:rsidR="00777DFD" w:rsidRPr="0079476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777DFD" w:rsidRPr="000A5F2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 xml:space="preserve">TH </w:t>
      </w:r>
      <w:proofErr w:type="spellStart"/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>SarabunPSK</w:t>
      </w:r>
      <w:proofErr w:type="spellEnd"/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="00777DFD" w:rsidRPr="000A5F24">
        <w:rPr>
          <w:rFonts w:ascii="TH SarabunPSK" w:hAnsi="TH SarabunPSK" w:cs="TH SarabunPSK"/>
          <w:color w:val="0000FF"/>
          <w:sz w:val="24"/>
          <w:szCs w:val="24"/>
        </w:rPr>
        <w:t xml:space="preserve">12 </w:t>
      </w:r>
      <w:proofErr w:type="gramStart"/>
      <w:r w:rsidR="00A364CF" w:rsidRPr="000A5F24">
        <w:rPr>
          <w:rFonts w:ascii="TH SarabunPSK" w:hAnsi="TH SarabunPSK" w:cs="TH SarabunPSK"/>
          <w:color w:val="0000FF"/>
          <w:sz w:val="28"/>
          <w:cs/>
        </w:rPr>
        <w:t>ตัว</w:t>
      </w:r>
      <w:r w:rsidR="00A364CF">
        <w:rPr>
          <w:rFonts w:ascii="TH SarabunPSK" w:hAnsi="TH SarabunPSK" w:cs="TH SarabunPSK" w:hint="cs"/>
          <w:color w:val="0000FF"/>
          <w:sz w:val="28"/>
          <w:cs/>
        </w:rPr>
        <w:t>บาง</w:t>
      </w:r>
      <w:r w:rsidR="00A364CF" w:rsidRPr="000A5F24">
        <w:rPr>
          <w:rFonts w:ascii="TH SarabunPSK" w:hAnsi="TH SarabunPSK" w:cs="TH SarabunPSK" w:hint="cs"/>
          <w:color w:val="0000FF"/>
          <w:sz w:val="28"/>
          <w:cs/>
        </w:rPr>
        <w:t>ชิดขวา</w:t>
      </w:r>
      <w:r w:rsidR="00777DFD" w:rsidRPr="000A5F24">
        <w:rPr>
          <w:rFonts w:ascii="TH SarabunPSK" w:hAnsi="TH SarabunPSK" w:cs="TH SarabunPSK"/>
          <w:color w:val="0000FF"/>
          <w:sz w:val="24"/>
          <w:szCs w:val="24"/>
          <w:cs/>
        </w:rPr>
        <w:t>)…</w:t>
      </w:r>
      <w:proofErr w:type="gramEnd"/>
      <w:r w:rsidR="00777DFD" w:rsidRPr="000A5F24">
        <w:rPr>
          <w:rFonts w:ascii="TH SarabunPSK" w:hAnsi="TH SarabunPSK" w:cs="TH SarabunPSK"/>
          <w:color w:val="0000FF"/>
          <w:sz w:val="24"/>
          <w:szCs w:val="24"/>
          <w:cs/>
        </w:rPr>
        <w:t>…..……..</w:t>
      </w:r>
    </w:p>
    <w:p w:rsidR="00E1766C" w:rsidRPr="000A5F24" w:rsidRDefault="00E1766C" w:rsidP="00E1766C">
      <w:pPr>
        <w:spacing w:line="240" w:lineRule="auto"/>
        <w:contextualSpacing/>
        <w:jc w:val="right"/>
        <w:rPr>
          <w:rFonts w:ascii="TH SarabunPSK" w:hAnsi="TH SarabunPSK" w:cs="TH SarabunPSK"/>
          <w:color w:val="0000FF"/>
          <w:sz w:val="24"/>
          <w:szCs w:val="24"/>
        </w:rPr>
      </w:pPr>
      <w:r w:rsidRPr="00E1766C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E1766C"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ตำแหน่งทางวิชาการ</w:t>
      </w:r>
      <w:r w:rsidRPr="00E1766C">
        <w:rPr>
          <w:rFonts w:ascii="TH SarabunPSK" w:hAnsi="TH SarabunPSK" w:cs="TH SarabunPSK"/>
          <w:sz w:val="24"/>
          <w:szCs w:val="24"/>
        </w:rPr>
        <w:t>,</w:t>
      </w:r>
      <w:r w:rsidR="000A5F2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หน่วยงาน</w:t>
      </w:r>
      <w:r w:rsidR="000A5F24">
        <w:rPr>
          <w:rFonts w:ascii="TH SarabunPSK" w:hAnsi="TH SarabunPSK" w:cs="TH SarabunPSK" w:hint="cs"/>
          <w:sz w:val="24"/>
          <w:szCs w:val="24"/>
          <w:cs/>
        </w:rPr>
        <w:t>สังกัด, ประเทศ</w:t>
      </w:r>
      <w:r w:rsidRPr="00E1766C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0A5F2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Pr="000A5F24">
        <w:rPr>
          <w:rFonts w:ascii="TH SarabunPSK" w:hAnsi="TH SarabunPSK" w:cs="TH SarabunPSK"/>
          <w:color w:val="0000FF"/>
          <w:sz w:val="24"/>
          <w:szCs w:val="24"/>
        </w:rPr>
        <w:t xml:space="preserve">TH </w:t>
      </w:r>
      <w:proofErr w:type="spellStart"/>
      <w:r w:rsidRPr="000A5F24">
        <w:rPr>
          <w:rFonts w:ascii="TH SarabunPSK" w:hAnsi="TH SarabunPSK" w:cs="TH SarabunPSK"/>
          <w:color w:val="0000FF"/>
          <w:sz w:val="24"/>
          <w:szCs w:val="24"/>
        </w:rPr>
        <w:t>Sarabun</w:t>
      </w:r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>PSK</w:t>
      </w:r>
      <w:proofErr w:type="spellEnd"/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0A5F24">
        <w:rPr>
          <w:rFonts w:ascii="TH SarabunPSK" w:hAnsi="TH SarabunPSK" w:cs="TH SarabunPSK"/>
          <w:color w:val="0000FF"/>
          <w:sz w:val="24"/>
          <w:szCs w:val="24"/>
        </w:rPr>
        <w:t xml:space="preserve">12 </w:t>
      </w:r>
      <w:proofErr w:type="gramStart"/>
      <w:r w:rsidR="00A364CF" w:rsidRPr="000A5F24">
        <w:rPr>
          <w:rFonts w:ascii="TH SarabunPSK" w:hAnsi="TH SarabunPSK" w:cs="TH SarabunPSK"/>
          <w:color w:val="0000FF"/>
          <w:sz w:val="28"/>
          <w:cs/>
        </w:rPr>
        <w:t>ตัว</w:t>
      </w:r>
      <w:r w:rsidR="00A364CF">
        <w:rPr>
          <w:rFonts w:ascii="TH SarabunPSK" w:hAnsi="TH SarabunPSK" w:cs="TH SarabunPSK" w:hint="cs"/>
          <w:color w:val="0000FF"/>
          <w:sz w:val="28"/>
          <w:cs/>
        </w:rPr>
        <w:t>บาง</w:t>
      </w:r>
      <w:r w:rsidR="00A364CF" w:rsidRPr="000A5F24">
        <w:rPr>
          <w:rFonts w:ascii="TH SarabunPSK" w:hAnsi="TH SarabunPSK" w:cs="TH SarabunPSK" w:hint="cs"/>
          <w:color w:val="0000FF"/>
          <w:sz w:val="28"/>
          <w:cs/>
        </w:rPr>
        <w:t>ชิดขวา</w:t>
      </w:r>
      <w:r w:rsidRPr="000A5F24">
        <w:rPr>
          <w:rFonts w:ascii="TH SarabunPSK" w:hAnsi="TH SarabunPSK" w:cs="TH SarabunPSK"/>
          <w:color w:val="0000FF"/>
          <w:sz w:val="24"/>
          <w:szCs w:val="24"/>
          <w:cs/>
        </w:rPr>
        <w:t>)…</w:t>
      </w:r>
      <w:proofErr w:type="gramEnd"/>
      <w:r w:rsidRPr="000A5F24">
        <w:rPr>
          <w:rFonts w:ascii="TH SarabunPSK" w:hAnsi="TH SarabunPSK" w:cs="TH SarabunPSK"/>
          <w:color w:val="0000FF"/>
          <w:sz w:val="24"/>
          <w:szCs w:val="24"/>
          <w:cs/>
        </w:rPr>
        <w:t>…..……..</w:t>
      </w:r>
    </w:p>
    <w:p w:rsidR="00777DFD" w:rsidRDefault="00E1766C" w:rsidP="000A5F24">
      <w:pPr>
        <w:spacing w:line="240" w:lineRule="auto"/>
        <w:contextualSpacing/>
        <w:jc w:val="right"/>
        <w:rPr>
          <w:rFonts w:ascii="TH SarabunPSK" w:hAnsi="TH SarabunPSK" w:cs="TH SarabunPSK"/>
          <w:color w:val="0000FF"/>
          <w:sz w:val="24"/>
          <w:szCs w:val="24"/>
        </w:rPr>
      </w:pPr>
      <w:r w:rsidRPr="00E1766C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6B6143">
        <w:rPr>
          <w:rFonts w:ascii="TH SarabunPSK" w:hAnsi="TH SarabunPSK" w:cs="TH SarabunPSK"/>
          <w:sz w:val="24"/>
          <w:szCs w:val="24"/>
        </w:rPr>
        <w:t>E</w:t>
      </w:r>
      <w:r w:rsidR="006B6143">
        <w:rPr>
          <w:rFonts w:ascii="TH SarabunPSK" w:hAnsi="TH SarabunPSK" w:cs="TH SarabunPSK"/>
          <w:sz w:val="24"/>
          <w:szCs w:val="24"/>
          <w:cs/>
        </w:rPr>
        <w:t>-</w:t>
      </w:r>
      <w:r w:rsidR="000A5F24">
        <w:rPr>
          <w:rFonts w:ascii="TH SarabunPSK" w:hAnsi="TH SarabunPSK" w:cs="TH SarabunPSK"/>
          <w:sz w:val="24"/>
          <w:szCs w:val="24"/>
        </w:rPr>
        <w:t>mail</w:t>
      </w:r>
      <w:r w:rsidR="000A5F24">
        <w:rPr>
          <w:rFonts w:ascii="TH SarabunPSK" w:hAnsi="TH SarabunPSK" w:cs="TH SarabunPSK"/>
          <w:sz w:val="24"/>
          <w:szCs w:val="24"/>
          <w:cs/>
        </w:rPr>
        <w:t>:</w:t>
      </w:r>
      <w:r w:rsidR="006B614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77DFD" w:rsidRPr="000A5F2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 xml:space="preserve">TH </w:t>
      </w:r>
      <w:proofErr w:type="spellStart"/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>SarabunPSK</w:t>
      </w:r>
      <w:proofErr w:type="spellEnd"/>
      <w:r w:rsidR="00893DEE" w:rsidRPr="000A5F2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="00777DFD" w:rsidRPr="000A5F24">
        <w:rPr>
          <w:rFonts w:ascii="TH SarabunPSK" w:hAnsi="TH SarabunPSK" w:cs="TH SarabunPSK"/>
          <w:color w:val="0000FF"/>
          <w:sz w:val="24"/>
          <w:szCs w:val="24"/>
        </w:rPr>
        <w:t xml:space="preserve">12 </w:t>
      </w:r>
      <w:proofErr w:type="gramStart"/>
      <w:r w:rsidR="00A364CF" w:rsidRPr="000A5F24">
        <w:rPr>
          <w:rFonts w:ascii="TH SarabunPSK" w:hAnsi="TH SarabunPSK" w:cs="TH SarabunPSK"/>
          <w:color w:val="0000FF"/>
          <w:sz w:val="28"/>
          <w:cs/>
        </w:rPr>
        <w:t>ตัว</w:t>
      </w:r>
      <w:r w:rsidR="00A364CF">
        <w:rPr>
          <w:rFonts w:ascii="TH SarabunPSK" w:hAnsi="TH SarabunPSK" w:cs="TH SarabunPSK" w:hint="cs"/>
          <w:color w:val="0000FF"/>
          <w:sz w:val="28"/>
          <w:cs/>
        </w:rPr>
        <w:t>บาง</w:t>
      </w:r>
      <w:r w:rsidR="00A364CF" w:rsidRPr="000A5F24">
        <w:rPr>
          <w:rFonts w:ascii="TH SarabunPSK" w:hAnsi="TH SarabunPSK" w:cs="TH SarabunPSK" w:hint="cs"/>
          <w:color w:val="0000FF"/>
          <w:sz w:val="28"/>
          <w:cs/>
        </w:rPr>
        <w:t>ชิดขวา</w:t>
      </w:r>
      <w:r w:rsidR="00777DFD" w:rsidRPr="000A5F24">
        <w:rPr>
          <w:rFonts w:ascii="TH SarabunPSK" w:hAnsi="TH SarabunPSK" w:cs="TH SarabunPSK"/>
          <w:color w:val="0000FF"/>
          <w:sz w:val="24"/>
          <w:szCs w:val="24"/>
          <w:cs/>
        </w:rPr>
        <w:t>).................</w:t>
      </w:r>
      <w:proofErr w:type="gramEnd"/>
      <w:r w:rsidR="00777DFD" w:rsidRPr="000A5F24">
        <w:rPr>
          <w:rFonts w:ascii="TH SarabunPSK" w:hAnsi="TH SarabunPSK" w:cs="TH SarabunPSK"/>
          <w:color w:val="0000FF"/>
          <w:sz w:val="24"/>
          <w:szCs w:val="24"/>
          <w:cs/>
        </w:rPr>
        <w:t xml:space="preserve"> </w:t>
      </w:r>
    </w:p>
    <w:p w:rsidR="00DA1401" w:rsidRDefault="00DA1401" w:rsidP="000A5F24">
      <w:pPr>
        <w:spacing w:line="240" w:lineRule="auto"/>
        <w:contextualSpacing/>
        <w:jc w:val="right"/>
        <w:rPr>
          <w:rFonts w:ascii="TH SarabunPSK" w:hAnsi="TH SarabunPSK" w:cs="TH SarabunPSK"/>
          <w:color w:val="0000FF"/>
          <w:sz w:val="24"/>
          <w:szCs w:val="24"/>
        </w:rPr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02"/>
        <w:gridCol w:w="3260"/>
      </w:tblGrid>
      <w:tr w:rsidR="00DA1401" w:rsidRPr="008A3F32" w:rsidTr="00E4761B">
        <w:tc>
          <w:tcPr>
            <w:tcW w:w="3005" w:type="dxa"/>
          </w:tcPr>
          <w:p w:rsidR="00DA1401" w:rsidRPr="00DA1401" w:rsidRDefault="00DA1401" w:rsidP="00E476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40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วันที่รับบทความ (</w:t>
            </w:r>
            <w:r w:rsidRPr="00DA1401">
              <w:rPr>
                <w:rFonts w:ascii="TH SarabunPSK" w:hAnsi="TH SarabunPSK" w:cs="TH SarabunPSK"/>
                <w:b/>
                <w:bCs/>
                <w:sz w:val="28"/>
              </w:rPr>
              <w:t>Received</w:t>
            </w:r>
            <w:r w:rsidRPr="00DA14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DA1401" w:rsidRPr="00DA1401" w:rsidRDefault="00DA1401" w:rsidP="00E476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............../..................../...................</w:t>
            </w:r>
          </w:p>
        </w:tc>
        <w:tc>
          <w:tcPr>
            <w:tcW w:w="2802" w:type="dxa"/>
          </w:tcPr>
          <w:p w:rsidR="00DA1401" w:rsidRPr="00DA1401" w:rsidRDefault="00DA1401" w:rsidP="00E476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40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วันที่แก้ไขบทความ (</w:t>
            </w:r>
            <w:r w:rsidRPr="00DA1401">
              <w:rPr>
                <w:rFonts w:ascii="TH SarabunPSK" w:hAnsi="TH SarabunPSK" w:cs="TH SarabunPSK"/>
                <w:b/>
                <w:bCs/>
                <w:sz w:val="28"/>
              </w:rPr>
              <w:t>Revised</w:t>
            </w:r>
            <w:r w:rsidRPr="00DA14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DA1401" w:rsidRPr="00DA1401" w:rsidRDefault="00DA1401" w:rsidP="00E476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............../..................../...................</w:t>
            </w:r>
          </w:p>
        </w:tc>
        <w:tc>
          <w:tcPr>
            <w:tcW w:w="3260" w:type="dxa"/>
          </w:tcPr>
          <w:p w:rsidR="00DA1401" w:rsidRPr="00DA1401" w:rsidRDefault="00DA1401" w:rsidP="00E476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40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วันที่ตอบรับบทความ (</w:t>
            </w:r>
            <w:r w:rsidRPr="00DA1401">
              <w:rPr>
                <w:rFonts w:ascii="TH SarabunPSK" w:hAnsi="TH SarabunPSK" w:cs="TH SarabunPSK"/>
                <w:b/>
                <w:bCs/>
                <w:sz w:val="28"/>
              </w:rPr>
              <w:t>Accepted</w:t>
            </w:r>
            <w:r w:rsidRPr="00DA14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DA1401" w:rsidRPr="00DA1401" w:rsidRDefault="00DA1401" w:rsidP="00E476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............../..................../...................</w:t>
            </w:r>
          </w:p>
        </w:tc>
      </w:tr>
    </w:tbl>
    <w:p w:rsidR="000A5F24" w:rsidRPr="000A5F24" w:rsidRDefault="000A5F24" w:rsidP="000A5F24">
      <w:pPr>
        <w:spacing w:line="240" w:lineRule="auto"/>
        <w:contextualSpacing/>
        <w:jc w:val="right"/>
        <w:rPr>
          <w:rFonts w:ascii="TH SarabunPSK" w:hAnsi="TH SarabunPSK" w:cs="TH SarabunPSK"/>
          <w:color w:val="0000FF"/>
          <w:sz w:val="28"/>
        </w:rPr>
      </w:pPr>
    </w:p>
    <w:p w:rsidR="00A364CF" w:rsidRDefault="00777DFD" w:rsidP="00A364CF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364C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DA6284" w:rsidRPr="00A364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7DFD" w:rsidRPr="00A364CF" w:rsidRDefault="00777DFD" w:rsidP="00A364CF">
      <w:pPr>
        <w:spacing w:line="240" w:lineRule="auto"/>
        <w:contextualSpacing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A364C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D154D0" w:rsidRPr="00A364CF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="00D154D0" w:rsidRPr="00A364CF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D154D0" w:rsidRPr="00A364C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140FD3" w:rsidRPr="00A364CF">
        <w:rPr>
          <w:rFonts w:ascii="TH SarabunPSK" w:hAnsi="TH SarabunPSK" w:cs="TH SarabunPSK"/>
          <w:color w:val="0000FF"/>
          <w:sz w:val="32"/>
          <w:szCs w:val="32"/>
        </w:rPr>
        <w:t>16</w:t>
      </w:r>
      <w:r w:rsidRPr="00A364CF">
        <w:rPr>
          <w:rFonts w:ascii="TH SarabunPSK" w:hAnsi="TH SarabunPSK" w:cs="TH SarabunPSK"/>
          <w:color w:val="0000FF"/>
          <w:sz w:val="32"/>
          <w:szCs w:val="32"/>
          <w:cs/>
        </w:rPr>
        <w:t xml:space="preserve"> ตัวหนา</w:t>
      </w:r>
      <w:r w:rsidR="00D154D0" w:rsidRPr="00A364C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</w:p>
    <w:p w:rsidR="00777DFD" w:rsidRDefault="0024006C" w:rsidP="00D154D0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="00A364CF" w:rsidRPr="00A364CF">
        <w:rPr>
          <w:rFonts w:ascii="TH SarabunPSK" w:hAnsi="TH SarabunPSK" w:cs="TH SarabunPSK" w:hint="cs"/>
          <w:color w:val="0000FF"/>
          <w:sz w:val="28"/>
          <w:cs/>
        </w:rPr>
        <w:t xml:space="preserve">(กด </w:t>
      </w:r>
      <w:r w:rsidR="00A364CF" w:rsidRPr="00A364CF">
        <w:rPr>
          <w:rFonts w:ascii="TH SarabunPSK" w:hAnsi="TH SarabunPSK" w:cs="TH SarabunPSK"/>
          <w:color w:val="0000FF"/>
          <w:sz w:val="28"/>
        </w:rPr>
        <w:t>Tab 1</w:t>
      </w:r>
      <w:r w:rsidR="00A364CF"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="00A364CF" w:rsidRPr="00A364CF">
        <w:rPr>
          <w:rFonts w:ascii="TH SarabunPSK" w:hAnsi="TH SarabunPSK" w:cs="TH SarabunPSK"/>
          <w:color w:val="0000FF"/>
          <w:sz w:val="28"/>
        </w:rPr>
        <w:t xml:space="preserve">5 </w:t>
      </w:r>
      <w:r w:rsidR="00A364CF" w:rsidRPr="00A364CF">
        <w:rPr>
          <w:rFonts w:ascii="TH SarabunPSK" w:hAnsi="TH SarabunPSK" w:cs="TH SarabunPSK" w:hint="cs"/>
          <w:color w:val="0000FF"/>
          <w:sz w:val="28"/>
          <w:cs/>
        </w:rPr>
        <w:t>ซม.)</w:t>
      </w:r>
      <w:r w:rsidR="00A364CF" w:rsidRPr="00A364CF">
        <w:rPr>
          <w:rFonts w:ascii="TH SarabunPSK" w:hAnsi="TH SarabunPSK" w:cs="TH SarabunPSK" w:hint="cs"/>
          <w:color w:val="0000FF"/>
          <w:cs/>
        </w:rPr>
        <w:t xml:space="preserve"> </w:t>
      </w:r>
      <w:r w:rsidR="00777DFD" w:rsidRPr="00DA6284">
        <w:rPr>
          <w:rFonts w:ascii="TH SarabunPSK" w:hAnsi="TH SarabunPSK" w:cs="TH SarabunPSK"/>
          <w:sz w:val="28"/>
          <w:cs/>
        </w:rPr>
        <w:t>บทคัดย่อ เนื้อหาส่วนนี้</w:t>
      </w:r>
      <w:r w:rsidR="00777DFD" w:rsidRPr="00DA6284">
        <w:rPr>
          <w:rFonts w:ascii="TH SarabunPSK" w:hAnsi="TH SarabunPSK" w:cs="TH SarabunPSK" w:hint="cs"/>
          <w:sz w:val="28"/>
          <w:cs/>
        </w:rPr>
        <w:t>เป็น</w:t>
      </w:r>
      <w:r w:rsidR="00777DFD" w:rsidRPr="00DA6284">
        <w:rPr>
          <w:rFonts w:ascii="TH SarabunPSK" w:hAnsi="TH SarabunPSK" w:cs="TH SarabunPSK"/>
          <w:sz w:val="28"/>
          <w:cs/>
        </w:rPr>
        <w:t xml:space="preserve">ภาษาไทย รวมกันแล้วไม่เกิน </w:t>
      </w:r>
      <w:r w:rsidR="000A5F24">
        <w:rPr>
          <w:rFonts w:ascii="TH SarabunPSK" w:hAnsi="TH SarabunPSK" w:cs="TH SarabunPSK"/>
          <w:sz w:val="28"/>
        </w:rPr>
        <w:t xml:space="preserve">350 </w:t>
      </w:r>
      <w:r w:rsidR="000A5F24">
        <w:rPr>
          <w:rFonts w:ascii="TH SarabunPSK" w:hAnsi="TH SarabunPSK" w:cs="TH SarabunPSK" w:hint="cs"/>
          <w:sz w:val="28"/>
          <w:cs/>
        </w:rPr>
        <w:t>คำ</w:t>
      </w:r>
      <w:r w:rsidR="00777DFD" w:rsidRPr="00DA6284">
        <w:rPr>
          <w:rFonts w:ascii="TH SarabunPSK" w:hAnsi="TH SarabunPSK" w:cs="TH SarabunPSK"/>
          <w:sz w:val="28"/>
          <w:cs/>
        </w:rPr>
        <w:t xml:space="preserve"> </w:t>
      </w:r>
      <w:r w:rsidR="00D154D0" w:rsidRPr="00DA6284">
        <w:rPr>
          <w:rFonts w:ascii="TH SarabunPSK" w:hAnsi="TH SarabunPSK" w:cs="TH SarabunPSK"/>
          <w:sz w:val="28"/>
          <w:cs/>
        </w:rPr>
        <w:t>…</w:t>
      </w:r>
      <w:r w:rsidR="000A5F24">
        <w:rPr>
          <w:rFonts w:ascii="TH SarabunPSK" w:hAnsi="TH SarabunPSK" w:cs="TH SarabunPSK" w:hint="cs"/>
          <w:sz w:val="28"/>
          <w:cs/>
        </w:rPr>
        <w:t>.</w:t>
      </w:r>
      <w:r w:rsidR="00A364CF">
        <w:rPr>
          <w:rFonts w:ascii="TH SarabunPSK" w:hAnsi="TH SarabunPSK" w:cs="TH SarabunPSK" w:hint="cs"/>
          <w:sz w:val="28"/>
          <w:cs/>
        </w:rPr>
        <w:t>..................</w:t>
      </w:r>
      <w:r w:rsidR="000A5F24">
        <w:rPr>
          <w:rFonts w:ascii="TH SarabunPSK" w:hAnsi="TH SarabunPSK" w:cs="TH SarabunPSK" w:hint="cs"/>
          <w:sz w:val="28"/>
          <w:cs/>
        </w:rPr>
        <w:t>............</w:t>
      </w:r>
      <w:r w:rsidR="00D154D0" w:rsidRPr="00DA6284">
        <w:rPr>
          <w:rFonts w:ascii="TH SarabunPSK" w:hAnsi="TH SarabunPSK" w:cs="TH SarabunPSK"/>
          <w:sz w:val="28"/>
          <w:cs/>
        </w:rPr>
        <w:t xml:space="preserve">………… </w:t>
      </w:r>
      <w:r w:rsidR="00777DFD" w:rsidRPr="00A364CF">
        <w:rPr>
          <w:rFonts w:ascii="TH SarabunPSK" w:hAnsi="TH SarabunPSK" w:cs="TH SarabunPSK"/>
          <w:color w:val="0000FF"/>
          <w:sz w:val="28"/>
          <w:cs/>
        </w:rPr>
        <w:t>(</w:t>
      </w:r>
      <w:r w:rsidR="00DA6284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DA6284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DA6284" w:rsidRPr="00A364CF">
        <w:rPr>
          <w:rFonts w:ascii="TH SarabunPSK" w:hAnsi="TH SarabunPSK" w:cs="TH SarabunPSK"/>
          <w:color w:val="0000FF"/>
          <w:sz w:val="28"/>
        </w:rPr>
        <w:t xml:space="preserve"> 14</w:t>
      </w:r>
      <w:r w:rsidR="00777DFD" w:rsidRPr="00A364CF">
        <w:rPr>
          <w:rFonts w:ascii="TH SarabunPSK" w:hAnsi="TH SarabunPSK" w:cs="TH SarabunPSK"/>
          <w:color w:val="0000FF"/>
          <w:sz w:val="28"/>
          <w:cs/>
        </w:rPr>
        <w:t>)</w:t>
      </w:r>
      <w:r w:rsidR="00DA6284" w:rsidRPr="00A364CF">
        <w:rPr>
          <w:rFonts w:ascii="TH SarabunPSK" w:hAnsi="TH SarabunPSK" w:cs="TH SarabunPSK"/>
          <w:color w:val="0000FF"/>
          <w:sz w:val="28"/>
          <w:cs/>
        </w:rPr>
        <w:t xml:space="preserve"> </w:t>
      </w:r>
      <w:r w:rsidR="00DA6284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……………………………………………………………………………………………………………………….………………………</w:t>
      </w:r>
    </w:p>
    <w:p w:rsidR="00DA6284" w:rsidRPr="00DA6284" w:rsidRDefault="00DA6284" w:rsidP="00D154D0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F24" w:rsidRPr="000A5F24" w:rsidRDefault="000A5F24" w:rsidP="00C6243F">
      <w:pPr>
        <w:spacing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77DFD" w:rsidRPr="006B6143" w:rsidRDefault="00777DFD" w:rsidP="00C6243F">
      <w:pPr>
        <w:spacing w:line="240" w:lineRule="auto"/>
        <w:contextualSpacing/>
        <w:rPr>
          <w:rFonts w:ascii="TH SarabunPSK" w:hAnsi="TH SarabunPSK" w:cs="TH SarabunPSK"/>
          <w:color w:val="6600CC"/>
          <w:sz w:val="28"/>
        </w:rPr>
      </w:pPr>
      <w:r w:rsidRPr="00DA6284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24006C" w:rsidRPr="00DA6284">
        <w:rPr>
          <w:rFonts w:ascii="TH SarabunPSK" w:hAnsi="TH SarabunPSK" w:cs="TH SarabunPSK"/>
          <w:sz w:val="28"/>
          <w:cs/>
        </w:rPr>
        <w:t xml:space="preserve"> </w:t>
      </w:r>
      <w:r w:rsidR="0024006C" w:rsidRPr="00DA6284">
        <w:rPr>
          <w:rFonts w:ascii="TH SarabunPSK" w:hAnsi="TH SarabunPSK" w:cs="TH SarabunPSK" w:hint="cs"/>
          <w:sz w:val="28"/>
          <w:cs/>
        </w:rPr>
        <w:t xml:space="preserve"> </w:t>
      </w:r>
      <w:r w:rsidR="0024006C" w:rsidRPr="00A364CF">
        <w:rPr>
          <w:rFonts w:ascii="TH SarabunPSK" w:hAnsi="TH SarabunPSK" w:cs="TH SarabunPSK"/>
          <w:color w:val="0000FF"/>
          <w:sz w:val="28"/>
          <w:cs/>
        </w:rPr>
        <w:t>(</w:t>
      </w:r>
      <w:r w:rsidR="0024006C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24006C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24006C" w:rsidRPr="00A364CF">
        <w:rPr>
          <w:rFonts w:ascii="TH SarabunPSK" w:hAnsi="TH SarabunPSK" w:cs="TH SarabunPSK"/>
          <w:color w:val="0000FF"/>
          <w:sz w:val="28"/>
        </w:rPr>
        <w:t xml:space="preserve"> </w:t>
      </w:r>
      <w:r w:rsidR="0024006C" w:rsidRPr="00A364CF">
        <w:rPr>
          <w:rFonts w:ascii="TH SarabunPSK" w:hAnsi="TH SarabunPSK" w:cs="TH SarabunPSK"/>
          <w:color w:val="0000FF"/>
          <w:sz w:val="28"/>
          <w:cs/>
        </w:rPr>
        <w:t>14</w:t>
      </w:r>
      <w:r w:rsidR="0024006C" w:rsidRPr="00A364CF">
        <w:rPr>
          <w:rFonts w:ascii="TH SarabunPSK" w:hAnsi="TH SarabunPSK" w:cs="TH SarabunPSK" w:hint="cs"/>
          <w:color w:val="0000FF"/>
          <w:sz w:val="28"/>
          <w:cs/>
        </w:rPr>
        <w:t xml:space="preserve"> ตัวหนา) </w:t>
      </w:r>
    </w:p>
    <w:p w:rsidR="00C6243F" w:rsidRPr="00DA6284" w:rsidRDefault="00140FD3" w:rsidP="00C6243F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//////// </w:t>
      </w:r>
      <w:r w:rsidR="00C6243F">
        <w:rPr>
          <w:rFonts w:ascii="TH SarabunPSK" w:hAnsi="TH SarabunPSK" w:cs="TH SarabunPSK" w:hint="cs"/>
          <w:sz w:val="28"/>
          <w:cs/>
        </w:rPr>
        <w:t>คำที่</w:t>
      </w:r>
      <w:r w:rsidR="000A5F24">
        <w:rPr>
          <w:rFonts w:ascii="TH SarabunPSK" w:hAnsi="TH SarabunPSK" w:cs="TH SarabunPSK" w:hint="cs"/>
          <w:sz w:val="28"/>
          <w:cs/>
        </w:rPr>
        <w:t xml:space="preserve"> </w:t>
      </w:r>
      <w:r w:rsidR="00C6243F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6243F">
        <w:rPr>
          <w:rFonts w:ascii="TH SarabunPSK" w:hAnsi="TH SarabunPSK" w:cs="TH SarabunPSK" w:hint="cs"/>
          <w:sz w:val="28"/>
          <w:cs/>
        </w:rPr>
        <w:t>// คำที่</w:t>
      </w:r>
      <w:r w:rsidR="000A5F24">
        <w:rPr>
          <w:rFonts w:ascii="TH SarabunPSK" w:hAnsi="TH SarabunPSK" w:cs="TH SarabunPSK" w:hint="cs"/>
          <w:sz w:val="28"/>
          <w:cs/>
        </w:rPr>
        <w:t xml:space="preserve"> </w:t>
      </w:r>
      <w:r w:rsidR="00C6243F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6243F">
        <w:rPr>
          <w:rFonts w:ascii="TH SarabunPSK" w:hAnsi="TH SarabunPSK" w:cs="TH SarabunPSK" w:hint="cs"/>
          <w:sz w:val="28"/>
          <w:cs/>
        </w:rPr>
        <w:t>// คำที่</w:t>
      </w:r>
      <w:r w:rsidR="000A5F24">
        <w:rPr>
          <w:rFonts w:ascii="TH SarabunPSK" w:hAnsi="TH SarabunPSK" w:cs="TH SarabunPSK" w:hint="cs"/>
          <w:sz w:val="28"/>
          <w:cs/>
        </w:rPr>
        <w:t xml:space="preserve"> </w:t>
      </w:r>
      <w:r w:rsidR="00C6243F">
        <w:rPr>
          <w:rFonts w:ascii="TH SarabunPSK" w:hAnsi="TH SarabunPSK" w:cs="TH SarabunPSK" w:hint="cs"/>
          <w:sz w:val="28"/>
          <w:cs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777DFD" w:rsidRPr="00A364CF" w:rsidRDefault="00140FD3" w:rsidP="00DA6284">
      <w:pPr>
        <w:spacing w:line="240" w:lineRule="auto"/>
        <w:contextualSpacing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s/>
        </w:rPr>
        <w:t>.......</w:t>
      </w:r>
      <w:r w:rsidR="00777DFD">
        <w:rPr>
          <w:rFonts w:ascii="TH SarabunPSK" w:hAnsi="TH SarabunPSK" w:cs="TH SarabunPSK" w:hint="cs"/>
          <w:cs/>
        </w:rPr>
        <w:t>คำ</w:t>
      </w:r>
      <w:r w:rsidR="00777DFD">
        <w:rPr>
          <w:rFonts w:ascii="TH SarabunPSK" w:hAnsi="TH SarabunPSK" w:cs="TH SarabunPSK"/>
          <w:cs/>
        </w:rPr>
        <w:t>ภาษาไทย</w:t>
      </w:r>
      <w:r w:rsidR="00777DFD">
        <w:rPr>
          <w:rFonts w:ascii="TH SarabunPSK" w:hAnsi="TH SarabunPSK" w:cs="TH SarabunPSK" w:hint="cs"/>
          <w:cs/>
        </w:rPr>
        <w:t xml:space="preserve"> ควร</w:t>
      </w:r>
      <w:r w:rsidR="00777DFD">
        <w:rPr>
          <w:rFonts w:ascii="TH SarabunPSK" w:hAnsi="TH SarabunPSK" w:cs="TH SarabunPSK"/>
          <w:cs/>
        </w:rPr>
        <w:t>เป็นคำที่สามารถใช้</w:t>
      </w:r>
      <w:r w:rsidR="00777DFD" w:rsidRPr="00CB2894">
        <w:rPr>
          <w:rFonts w:ascii="TH SarabunPSK" w:hAnsi="TH SarabunPSK" w:cs="TH SarabunPSK"/>
          <w:cs/>
        </w:rPr>
        <w:t>สืบค้นในระบบฐานข้อมูล</w:t>
      </w:r>
      <w:r w:rsidR="00777DFD">
        <w:rPr>
          <w:rFonts w:ascii="TH SarabunPSK" w:hAnsi="TH SarabunPSK" w:cs="TH SarabunPSK" w:hint="cs"/>
          <w:cs/>
        </w:rPr>
        <w:t xml:space="preserve">ได้ </w:t>
      </w:r>
      <w:r w:rsidR="00A364CF">
        <w:rPr>
          <w:rFonts w:ascii="TH SarabunPSK" w:hAnsi="TH SarabunPSK" w:cs="TH SarabunPSK" w:hint="cs"/>
          <w:cs/>
        </w:rPr>
        <w:t>และไม่เกิน</w:t>
      </w:r>
      <w:r w:rsidR="00777DFD" w:rsidRPr="00CB2894">
        <w:rPr>
          <w:rFonts w:ascii="TH SarabunPSK" w:hAnsi="TH SarabunPSK" w:cs="TH SarabunPSK"/>
          <w:cs/>
        </w:rPr>
        <w:t xml:space="preserve"> </w:t>
      </w:r>
      <w:r w:rsidR="00777DFD">
        <w:rPr>
          <w:rFonts w:ascii="TH SarabunPSK" w:hAnsi="TH SarabunPSK" w:cs="TH SarabunPSK"/>
          <w:cs/>
        </w:rPr>
        <w:t>3-5 คำ</w:t>
      </w:r>
      <w:r w:rsidR="00777DFD" w:rsidRPr="00A364CF">
        <w:rPr>
          <w:rFonts w:ascii="TH SarabunPSK" w:hAnsi="TH SarabunPSK" w:cs="TH SarabunPSK"/>
          <w:color w:val="0000FF"/>
          <w:cs/>
        </w:rPr>
        <w:t>.</w:t>
      </w:r>
      <w:r w:rsidR="00777DFD" w:rsidRPr="00A364CF">
        <w:rPr>
          <w:rFonts w:ascii="TH SarabunPSK" w:hAnsi="TH SarabunPSK" w:cs="TH SarabunPSK" w:hint="cs"/>
          <w:color w:val="0000FF"/>
          <w:cs/>
        </w:rPr>
        <w:t>...</w:t>
      </w:r>
      <w:r w:rsidR="00777DFD" w:rsidRPr="00A364CF">
        <w:rPr>
          <w:rFonts w:ascii="TH SarabunPSK" w:hAnsi="TH SarabunPSK" w:cs="TH SarabunPSK"/>
          <w:color w:val="0000FF"/>
          <w:cs/>
        </w:rPr>
        <w:t>(</w:t>
      </w:r>
      <w:r w:rsidR="0024006C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24006C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24006C" w:rsidRPr="00A364CF">
        <w:rPr>
          <w:rFonts w:ascii="TH SarabunPSK" w:hAnsi="TH SarabunPSK" w:cs="TH SarabunPSK"/>
          <w:color w:val="0000FF"/>
          <w:sz w:val="28"/>
        </w:rPr>
        <w:t xml:space="preserve"> </w:t>
      </w:r>
      <w:r w:rsidR="00777DFD" w:rsidRPr="00A364CF">
        <w:rPr>
          <w:rFonts w:ascii="TH SarabunPSK" w:hAnsi="TH SarabunPSK" w:cs="TH SarabunPSK"/>
          <w:color w:val="0000FF"/>
          <w:sz w:val="28"/>
          <w:cs/>
        </w:rPr>
        <w:t>14</w:t>
      </w:r>
      <w:r w:rsidR="0024006C" w:rsidRPr="00A364CF">
        <w:rPr>
          <w:rFonts w:ascii="TH SarabunPSK" w:hAnsi="TH SarabunPSK" w:cs="TH SarabunPSK" w:hint="cs"/>
          <w:color w:val="0000FF"/>
          <w:sz w:val="28"/>
          <w:cs/>
        </w:rPr>
        <w:t>)</w:t>
      </w:r>
    </w:p>
    <w:p w:rsidR="00B56C89" w:rsidRPr="000A5F24" w:rsidRDefault="000A5F24" w:rsidP="000A5F24">
      <w:pPr>
        <w:tabs>
          <w:tab w:val="left" w:pos="3388"/>
          <w:tab w:val="center" w:pos="4513"/>
        </w:tabs>
        <w:spacing w:line="240" w:lineRule="auto"/>
        <w:contextualSpacing/>
        <w:rPr>
          <w:rFonts w:ascii="TH SarabunPSK" w:hAnsi="TH SarabunPSK" w:cs="TH SarabunPSK"/>
          <w:color w:val="6600CC"/>
          <w:sz w:val="28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:rsidR="00430785" w:rsidRDefault="00B56C89" w:rsidP="00430785">
      <w:pPr>
        <w:spacing w:line="240" w:lineRule="auto"/>
        <w:contextualSpacing/>
        <w:jc w:val="center"/>
        <w:rPr>
          <w:rFonts w:ascii="TH SarabunPSK" w:hAnsi="TH SarabunPSK" w:cs="TH SarabunPSK"/>
          <w:color w:val="6600CC"/>
          <w:sz w:val="28"/>
        </w:rPr>
      </w:pPr>
      <w:r w:rsidRPr="00B56C89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035C96">
        <w:rPr>
          <w:rFonts w:ascii="TH SarabunPSK" w:hAnsi="TH SarabunPSK" w:cs="TH SarabunPSK" w:hint="cs"/>
          <w:sz w:val="28"/>
          <w:cs/>
        </w:rPr>
        <w:t xml:space="preserve"> </w:t>
      </w:r>
      <w:r w:rsidR="00F23991">
        <w:rPr>
          <w:rFonts w:ascii="TH SarabunPSK" w:hAnsi="TH SarabunPSK" w:cs="TH SarabunPSK" w:hint="cs"/>
          <w:sz w:val="28"/>
          <w:cs/>
        </w:rPr>
        <w:t xml:space="preserve"> </w:t>
      </w:r>
    </w:p>
    <w:p w:rsidR="00F23991" w:rsidRPr="00A364CF" w:rsidRDefault="00B56C89" w:rsidP="00430785">
      <w:pPr>
        <w:spacing w:line="240" w:lineRule="auto"/>
        <w:contextualSpacing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A364CF">
        <w:rPr>
          <w:rFonts w:ascii="TH SarabunPSK" w:hAnsi="TH SarabunPSK" w:cs="TH SarabunPSK"/>
          <w:color w:val="0000FF"/>
          <w:sz w:val="28"/>
          <w:cs/>
        </w:rPr>
        <w:t>(</w:t>
      </w:r>
      <w:r w:rsidR="00F23991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F23991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F23991" w:rsidRPr="00A364CF">
        <w:rPr>
          <w:rFonts w:ascii="TH SarabunPSK" w:hAnsi="TH SarabunPSK" w:cs="TH SarabunPSK"/>
          <w:color w:val="0000FF"/>
          <w:sz w:val="28"/>
        </w:rPr>
        <w:t xml:space="preserve"> </w:t>
      </w:r>
      <w:r w:rsidRPr="00A364CF">
        <w:rPr>
          <w:rFonts w:ascii="TH SarabunPSK" w:hAnsi="TH SarabunPSK" w:cs="TH SarabunPSK"/>
          <w:color w:val="0000FF"/>
          <w:sz w:val="28"/>
          <w:cs/>
        </w:rPr>
        <w:t>1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6</w:t>
      </w:r>
      <w:r w:rsidRPr="00A364CF">
        <w:rPr>
          <w:rFonts w:ascii="TH SarabunPSK" w:hAnsi="TH SarabunPSK" w:cs="TH SarabunPSK"/>
          <w:color w:val="0000FF"/>
          <w:sz w:val="28"/>
          <w:cs/>
        </w:rPr>
        <w:t xml:space="preserve"> ตัวหนา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กลางหน้ากระดาษ</w:t>
      </w:r>
      <w:r w:rsidRPr="00A364CF">
        <w:rPr>
          <w:rFonts w:ascii="TH SarabunPSK" w:hAnsi="TH SarabunPSK" w:cs="TH SarabunPSK"/>
          <w:color w:val="0000FF"/>
          <w:sz w:val="28"/>
          <w:cs/>
        </w:rPr>
        <w:t>)</w:t>
      </w:r>
    </w:p>
    <w:p w:rsidR="00A364CF" w:rsidRDefault="000A5F24" w:rsidP="00F60DD7">
      <w:pPr>
        <w:spacing w:line="240" w:lineRule="auto"/>
        <w:contextualSpacing/>
        <w:jc w:val="thaiDistribute"/>
        <w:rPr>
          <w:rFonts w:ascii="TH SarabunPSK" w:hAnsi="TH SarabunPSK" w:cs="TH SarabunPSK"/>
          <w:color w:val="6600CC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="00A364CF"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="00A364CF" w:rsidRPr="00A364CF">
        <w:rPr>
          <w:rFonts w:ascii="TH SarabunPSK" w:hAnsi="TH SarabunPSK" w:cs="TH SarabunPSK"/>
          <w:color w:val="0000FF"/>
          <w:sz w:val="28"/>
        </w:rPr>
        <w:t>Tab 1</w:t>
      </w:r>
      <w:r w:rsidR="00A364CF"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="00A364CF" w:rsidRPr="00A364CF">
        <w:rPr>
          <w:rFonts w:ascii="TH SarabunPSK" w:hAnsi="TH SarabunPSK" w:cs="TH SarabunPSK"/>
          <w:color w:val="0000FF"/>
          <w:sz w:val="28"/>
        </w:rPr>
        <w:t xml:space="preserve">5 </w:t>
      </w:r>
      <w:r w:rsidR="0066179D"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="00A364CF" w:rsidRPr="00A364CF">
        <w:rPr>
          <w:rFonts w:ascii="TH SarabunPSK" w:hAnsi="TH SarabunPSK" w:cs="TH SarabunPSK" w:hint="cs"/>
          <w:color w:val="0000FF"/>
          <w:sz w:val="28"/>
          <w:cs/>
        </w:rPr>
        <w:t>)</w:t>
      </w:r>
      <w:r w:rsidR="00A364CF">
        <w:rPr>
          <w:rFonts w:ascii="TH SarabunPSK" w:hAnsi="TH SarabunPSK" w:cs="TH SarabunPSK" w:hint="cs"/>
          <w:sz w:val="28"/>
          <w:cs/>
        </w:rPr>
        <w:t xml:space="preserve"> </w:t>
      </w:r>
      <w:r w:rsidRPr="00DA6284">
        <w:rPr>
          <w:rFonts w:ascii="TH SarabunPSK" w:hAnsi="TH SarabunPSK" w:cs="TH SarabunPSK"/>
          <w:sz w:val="28"/>
          <w:cs/>
        </w:rPr>
        <w:t>บทคัดย่อ</w:t>
      </w:r>
      <w:r>
        <w:rPr>
          <w:rFonts w:ascii="TH SarabunPSK" w:hAnsi="TH SarabunPSK" w:cs="TH SarabunPSK" w:hint="cs"/>
          <w:sz w:val="28"/>
          <w:cs/>
        </w:rPr>
        <w:t>ภาษาอังกฤษ</w:t>
      </w:r>
      <w:r w:rsidRPr="00DA6284">
        <w:rPr>
          <w:rFonts w:ascii="TH SarabunPSK" w:hAnsi="TH SarabunPSK" w:cs="TH SarabunPSK"/>
          <w:sz w:val="28"/>
          <w:cs/>
        </w:rPr>
        <w:t xml:space="preserve"> เนื้อหาส่วนนี้</w:t>
      </w:r>
      <w:r w:rsidRPr="00DA6284">
        <w:rPr>
          <w:rFonts w:ascii="TH SarabunPSK" w:hAnsi="TH SarabunPSK" w:cs="TH SarabunPSK" w:hint="cs"/>
          <w:sz w:val="28"/>
          <w:cs/>
        </w:rPr>
        <w:t>เป็น</w:t>
      </w:r>
      <w:r w:rsidR="00F60DD7">
        <w:rPr>
          <w:rFonts w:ascii="TH SarabunPSK" w:hAnsi="TH SarabunPSK" w:cs="TH SarabunPSK"/>
          <w:sz w:val="28"/>
          <w:cs/>
        </w:rPr>
        <w:t>ภาษาอังก</w:t>
      </w:r>
      <w:r w:rsidR="00F60DD7">
        <w:rPr>
          <w:rFonts w:ascii="TH SarabunPSK" w:hAnsi="TH SarabunPSK" w:cs="TH SarabunPSK" w:hint="cs"/>
          <w:sz w:val="28"/>
          <w:cs/>
        </w:rPr>
        <w:t>ฤษ</w:t>
      </w:r>
      <w:r w:rsidRPr="00DA6284">
        <w:rPr>
          <w:rFonts w:ascii="TH SarabunPSK" w:hAnsi="TH SarabunPSK" w:cs="TH SarabunPSK"/>
          <w:sz w:val="28"/>
          <w:cs/>
        </w:rPr>
        <w:t xml:space="preserve"> รวมกันแล้วไม่เกิน </w:t>
      </w:r>
      <w:r>
        <w:rPr>
          <w:rFonts w:ascii="TH SarabunPSK" w:hAnsi="TH SarabunPSK" w:cs="TH SarabunPSK"/>
          <w:sz w:val="28"/>
        </w:rPr>
        <w:t xml:space="preserve">350 </w:t>
      </w:r>
      <w:r>
        <w:rPr>
          <w:rFonts w:ascii="TH SarabunPSK" w:hAnsi="TH SarabunPSK" w:cs="TH SarabunPSK" w:hint="cs"/>
          <w:sz w:val="28"/>
          <w:cs/>
        </w:rPr>
        <w:t>คำ และ</w:t>
      </w:r>
      <w:r w:rsidR="00F60DD7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ตรงกับบทคัดย่อภาษาไทย</w:t>
      </w:r>
      <w:r w:rsidRPr="00DA6284">
        <w:rPr>
          <w:rFonts w:ascii="TH SarabunPSK" w:hAnsi="TH SarabunPSK" w:cs="TH SarabunPSK"/>
          <w:sz w:val="28"/>
          <w:cs/>
        </w:rPr>
        <w:t xml:space="preserve"> </w:t>
      </w:r>
      <w:r w:rsidR="00A364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</w:t>
      </w:r>
      <w:r w:rsidR="00F60DD7">
        <w:rPr>
          <w:rFonts w:ascii="TH SarabunPSK" w:hAnsi="TH SarabunPSK" w:cs="TH SarabunPSK" w:hint="cs"/>
          <w:sz w:val="28"/>
          <w:cs/>
        </w:rPr>
        <w:t>.....</w:t>
      </w:r>
      <w:r w:rsidRPr="00DA6284">
        <w:rPr>
          <w:rFonts w:ascii="TH SarabunPSK" w:hAnsi="TH SarabunPSK" w:cs="TH SarabunPSK"/>
          <w:sz w:val="28"/>
          <w:cs/>
        </w:rPr>
        <w:t xml:space="preserve"> </w:t>
      </w:r>
    </w:p>
    <w:p w:rsidR="000A5F24" w:rsidRDefault="000A5F24" w:rsidP="000A5F24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364CF">
        <w:rPr>
          <w:rFonts w:ascii="TH SarabunPSK" w:hAnsi="TH SarabunPSK" w:cs="TH SarabunPSK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A364CF">
        <w:rPr>
          <w:rFonts w:ascii="TH SarabunPSK" w:hAnsi="TH SarabunPSK" w:cs="TH SarabunPSK"/>
          <w:color w:val="0000FF"/>
          <w:sz w:val="28"/>
        </w:rPr>
        <w:t xml:space="preserve"> 14</w:t>
      </w:r>
      <w:r w:rsidRPr="00A364CF">
        <w:rPr>
          <w:rFonts w:ascii="TH SarabunPSK" w:hAnsi="TH SarabunPSK" w:cs="TH SarabunPSK"/>
          <w:color w:val="0000FF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……………………………………………………………………………………………………………………….………………………</w:t>
      </w:r>
    </w:p>
    <w:p w:rsidR="000A5F24" w:rsidRPr="00DA6284" w:rsidRDefault="000A5F24" w:rsidP="000A5F24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4CF" w:rsidRPr="00A364CF" w:rsidRDefault="00A364CF" w:rsidP="00140FD3">
      <w:pPr>
        <w:spacing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B65F4" w:rsidRDefault="00B56C89" w:rsidP="00140FD3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B56C89">
        <w:rPr>
          <w:rFonts w:ascii="TH SarabunPSK" w:hAnsi="TH SarabunPSK" w:cs="TH SarabunPSK"/>
          <w:b/>
          <w:bCs/>
          <w:sz w:val="28"/>
        </w:rPr>
        <w:t>Keywords</w:t>
      </w:r>
      <w:proofErr w:type="gramStart"/>
      <w:r w:rsidR="00A364CF">
        <w:rPr>
          <w:rFonts w:ascii="TH SarabunPSK" w:hAnsi="TH SarabunPSK" w:cs="TH SarabunPSK"/>
          <w:b/>
          <w:bCs/>
          <w:sz w:val="28"/>
          <w:cs/>
        </w:rPr>
        <w:t>:</w:t>
      </w:r>
      <w:r w:rsidRPr="00B56C89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F23991" w:rsidRPr="00A364CF">
        <w:rPr>
          <w:rFonts w:ascii="TH SarabunPSK" w:hAnsi="TH SarabunPSK" w:cs="TH SarabunPSK"/>
          <w:color w:val="0000FF"/>
          <w:sz w:val="28"/>
          <w:cs/>
        </w:rPr>
        <w:t>(</w:t>
      </w:r>
      <w:proofErr w:type="gramEnd"/>
      <w:r w:rsidR="00F23991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F23991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F23991" w:rsidRPr="00A364CF">
        <w:rPr>
          <w:rFonts w:ascii="TH SarabunPSK" w:hAnsi="TH SarabunPSK" w:cs="TH SarabunPSK"/>
          <w:color w:val="0000FF"/>
          <w:sz w:val="28"/>
        </w:rPr>
        <w:t xml:space="preserve"> 14 </w:t>
      </w:r>
      <w:r w:rsidR="00A364CF">
        <w:rPr>
          <w:rFonts w:ascii="TH SarabunPSK" w:hAnsi="TH SarabunPSK" w:cs="TH SarabunPSK" w:hint="cs"/>
          <w:color w:val="0000FF"/>
          <w:sz w:val="28"/>
          <w:cs/>
        </w:rPr>
        <w:t>ตัวหนา</w:t>
      </w:r>
      <w:r w:rsidR="00F23991" w:rsidRPr="00A364CF">
        <w:rPr>
          <w:rFonts w:ascii="TH SarabunPSK" w:hAnsi="TH SarabunPSK" w:cs="TH SarabunPSK" w:hint="cs"/>
          <w:color w:val="0000FF"/>
          <w:sz w:val="28"/>
          <w:cs/>
        </w:rPr>
        <w:t>)</w:t>
      </w:r>
    </w:p>
    <w:p w:rsidR="00140FD3" w:rsidRPr="00DA6284" w:rsidRDefault="00140FD3" w:rsidP="00140FD3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///////</w:t>
      </w:r>
      <w:r w:rsidR="0066179D">
        <w:rPr>
          <w:rFonts w:ascii="TH SarabunPSK" w:hAnsi="TH SarabunPSK" w:cs="TH SarabunPSK"/>
          <w:sz w:val="28"/>
          <w:cs/>
        </w:rPr>
        <w:t>///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คำที่</w:t>
      </w:r>
      <w:r w:rsidR="00A364C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1 // คำที่</w:t>
      </w:r>
      <w:r w:rsidR="00A364C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2 // คำที่</w:t>
      </w:r>
      <w:r w:rsidR="00A364C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3 .....</w:t>
      </w:r>
    </w:p>
    <w:p w:rsidR="00140FD3" w:rsidRPr="00A364CF" w:rsidRDefault="00140FD3" w:rsidP="00140FD3">
      <w:pPr>
        <w:spacing w:line="240" w:lineRule="auto"/>
        <w:contextualSpacing/>
        <w:rPr>
          <w:rFonts w:ascii="TH SarabunPSK" w:hAnsi="TH SarabunPSK" w:cs="TH SarabunPSK"/>
          <w:color w:val="0000FF"/>
          <w:cs/>
        </w:rPr>
      </w:pPr>
      <w:r>
        <w:rPr>
          <w:rFonts w:ascii="TH SarabunPSK" w:hAnsi="TH SarabunPSK" w:cs="TH SarabunPSK" w:hint="cs"/>
          <w:cs/>
        </w:rPr>
        <w:t>...........คำ</w:t>
      </w:r>
      <w:r>
        <w:rPr>
          <w:rFonts w:ascii="TH SarabunPSK" w:hAnsi="TH SarabunPSK" w:cs="TH SarabunPSK"/>
          <w:cs/>
        </w:rPr>
        <w:t>ภาษา</w:t>
      </w:r>
      <w:r>
        <w:rPr>
          <w:rFonts w:ascii="TH SarabunPSK" w:hAnsi="TH SarabunPSK" w:cs="TH SarabunPSK" w:hint="cs"/>
          <w:cs/>
        </w:rPr>
        <w:t>อังกฤษ ควร</w:t>
      </w:r>
      <w:r>
        <w:rPr>
          <w:rFonts w:ascii="TH SarabunPSK" w:hAnsi="TH SarabunPSK" w:cs="TH SarabunPSK"/>
          <w:cs/>
        </w:rPr>
        <w:t>เป็นคำที่สามารถใช้</w:t>
      </w:r>
      <w:r w:rsidRPr="00CB2894">
        <w:rPr>
          <w:rFonts w:ascii="TH SarabunPSK" w:hAnsi="TH SarabunPSK" w:cs="TH SarabunPSK"/>
          <w:cs/>
        </w:rPr>
        <w:t>สืบค้นในระบบฐานข้อมูล</w:t>
      </w:r>
      <w:r>
        <w:rPr>
          <w:rFonts w:ascii="TH SarabunPSK" w:hAnsi="TH SarabunPSK" w:cs="TH SarabunPSK" w:hint="cs"/>
          <w:cs/>
        </w:rPr>
        <w:t xml:space="preserve">ได้ </w:t>
      </w:r>
      <w:r w:rsidR="00A364CF">
        <w:rPr>
          <w:rFonts w:ascii="TH SarabunPSK" w:hAnsi="TH SarabunPSK" w:cs="TH SarabunPSK" w:hint="cs"/>
          <w:cs/>
        </w:rPr>
        <w:t>และไม่เกิน</w:t>
      </w:r>
      <w:r w:rsidRPr="00CB28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3-5 คำ</w:t>
      </w:r>
      <w:r w:rsidRPr="00A364CF">
        <w:rPr>
          <w:rFonts w:ascii="TH SarabunPSK" w:hAnsi="TH SarabunPSK" w:cs="TH SarabunPSK"/>
          <w:color w:val="0000FF"/>
          <w:cs/>
        </w:rPr>
        <w:t>.</w:t>
      </w:r>
      <w:r w:rsidRPr="00A364CF">
        <w:rPr>
          <w:rFonts w:ascii="TH SarabunPSK" w:hAnsi="TH SarabunPSK" w:cs="TH SarabunPSK" w:hint="cs"/>
          <w:color w:val="0000FF"/>
          <w:cs/>
        </w:rPr>
        <w:t>...</w:t>
      </w:r>
      <w:r w:rsidRPr="00A364CF">
        <w:rPr>
          <w:rFonts w:ascii="TH SarabunPSK" w:hAnsi="TH SarabunPSK" w:cs="TH SarabunPSK"/>
          <w:color w:val="0000FF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A364CF">
        <w:rPr>
          <w:rFonts w:ascii="TH SarabunPSK" w:hAnsi="TH SarabunPSK" w:cs="TH SarabunPSK"/>
          <w:color w:val="0000FF"/>
          <w:sz w:val="28"/>
        </w:rPr>
        <w:t xml:space="preserve"> </w:t>
      </w:r>
      <w:r w:rsidRPr="00A364CF">
        <w:rPr>
          <w:rFonts w:ascii="TH SarabunPSK" w:hAnsi="TH SarabunPSK" w:cs="TH SarabunPSK"/>
          <w:color w:val="0000FF"/>
          <w:sz w:val="28"/>
          <w:cs/>
        </w:rPr>
        <w:t>14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)</w:t>
      </w:r>
      <w:r w:rsidRPr="00A364CF">
        <w:rPr>
          <w:rFonts w:ascii="TH SarabunPSK" w:hAnsi="TH SarabunPSK" w:cs="TH SarabunPSK" w:hint="cs"/>
          <w:color w:val="0000FF"/>
          <w:cs/>
        </w:rPr>
        <w:t xml:space="preserve"> </w:t>
      </w:r>
    </w:p>
    <w:p w:rsidR="00A364CF" w:rsidRDefault="00A364CF" w:rsidP="00A364CF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EE28D5" w:rsidRDefault="00EE28D5" w:rsidP="0066179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E7985" w:rsidRPr="006404E9" w:rsidRDefault="00A364CF" w:rsidP="0066179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404E9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="006404E9" w:rsidRPr="006404E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404E9" w:rsidRPr="006404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Introduction</w:t>
      </w:r>
      <w:r w:rsidR="006404E9" w:rsidRPr="006404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C89" w:rsidRDefault="0066179D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 xml:space="preserve">) </w:t>
      </w:r>
      <w:r w:rsidR="00A364CF">
        <w:rPr>
          <w:rFonts w:ascii="TH SarabunPSK" w:hAnsi="TH SarabunPSK" w:cs="TH SarabunPSK" w:hint="cs"/>
          <w:sz w:val="28"/>
          <w:cs/>
        </w:rPr>
        <w:t xml:space="preserve">บทนำ </w:t>
      </w:r>
      <w:r w:rsidR="004C1B70" w:rsidRPr="0066179D">
        <w:rPr>
          <w:rFonts w:ascii="TH SarabunPSK" w:hAnsi="TH SarabunPSK" w:cs="TH SarabunPSK"/>
          <w:sz w:val="28"/>
          <w:cs/>
        </w:rPr>
        <w:t>เ</w:t>
      </w:r>
      <w:r w:rsidR="00B56C89" w:rsidRPr="0066179D">
        <w:rPr>
          <w:rFonts w:ascii="TH SarabunPSK" w:hAnsi="TH SarabunPSK" w:cs="TH SarabunPSK"/>
          <w:sz w:val="28"/>
          <w:cs/>
        </w:rPr>
        <w:t>ป็</w:t>
      </w:r>
      <w:r w:rsidR="00B56C89" w:rsidRPr="002451CF">
        <w:rPr>
          <w:rFonts w:ascii="TH SarabunPSK" w:hAnsi="TH SarabunPSK" w:cs="TH SarabunPSK"/>
          <w:sz w:val="28"/>
          <w:cs/>
        </w:rPr>
        <w:t>นส่วนของความสำคัญและมูลเหตุที่นำไปสู่การวิจัย พร้อมวัตถุประสงค์</w:t>
      </w:r>
      <w:r w:rsidR="004C1B70">
        <w:rPr>
          <w:rFonts w:ascii="TH SarabunPSK" w:hAnsi="TH SarabunPSK" w:cs="TH SarabunPSK" w:hint="cs"/>
          <w:sz w:val="28"/>
          <w:cs/>
        </w:rPr>
        <w:t xml:space="preserve">สรุปประเด็นปัญหาของการวิจัย </w:t>
      </w:r>
      <w:r w:rsidR="00B56C89" w:rsidRPr="002451CF">
        <w:rPr>
          <w:rFonts w:ascii="TH SarabunPSK" w:hAnsi="TH SarabunPSK" w:cs="TH SarabunPSK"/>
          <w:sz w:val="28"/>
          <w:cs/>
        </w:rPr>
        <w:t>และการ</w:t>
      </w:r>
      <w:r w:rsidR="004C1B70">
        <w:rPr>
          <w:rFonts w:ascii="TH SarabunPSK" w:hAnsi="TH SarabunPSK" w:cs="TH SarabunPSK" w:hint="cs"/>
          <w:sz w:val="28"/>
          <w:cs/>
        </w:rPr>
        <w:t>ทบทวนวรรณกรรม</w:t>
      </w:r>
      <w:r w:rsidR="00B56C89" w:rsidRPr="002451CF">
        <w:rPr>
          <w:rFonts w:ascii="TH SarabunPSK" w:hAnsi="TH SarabunPSK" w:cs="TH SarabunPSK"/>
          <w:sz w:val="28"/>
          <w:cs/>
        </w:rPr>
        <w:t>ที่เกี่ยวข้อง</w:t>
      </w:r>
      <w:r w:rsidR="003A3177">
        <w:rPr>
          <w:rFonts w:ascii="TH SarabunPSK" w:hAnsi="TH SarabunPSK" w:cs="TH SarabunPSK" w:hint="cs"/>
          <w:sz w:val="28"/>
          <w:cs/>
        </w:rPr>
        <w:t xml:space="preserve"> </w:t>
      </w:r>
      <w:r w:rsidR="003A3177"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="00B56C89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9D4451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9D4451" w:rsidRPr="00A364CF">
        <w:rPr>
          <w:rFonts w:ascii="TH SarabunPSK" w:hAnsi="TH SarabunPSK" w:cs="TH SarabunPSK"/>
          <w:color w:val="0000FF"/>
          <w:sz w:val="28"/>
        </w:rPr>
        <w:t xml:space="preserve"> </w:t>
      </w:r>
      <w:r w:rsidR="00B56C89" w:rsidRPr="00A364CF">
        <w:rPr>
          <w:rFonts w:ascii="TH SarabunPSK" w:hAnsi="TH SarabunPSK" w:cs="TH SarabunPSK"/>
          <w:color w:val="0000FF"/>
          <w:sz w:val="28"/>
          <w:cs/>
        </w:rPr>
        <w:t>14)</w:t>
      </w:r>
      <w:r w:rsidR="009D4451">
        <w:rPr>
          <w:rFonts w:ascii="TH SarabunPSK" w:hAnsi="TH SarabunPSK" w:cs="TH SarabunPSK"/>
          <w:sz w:val="28"/>
          <w:cs/>
        </w:rPr>
        <w:t>……</w:t>
      </w:r>
      <w:r w:rsidR="004C1B70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="003162D3">
        <w:rPr>
          <w:rFonts w:ascii="TH SarabunPSK" w:hAnsi="TH SarabunPSK" w:cs="TH SarabunPSK" w:hint="cs"/>
          <w:sz w:val="28"/>
          <w:cs/>
        </w:rPr>
        <w:t>.......................</w:t>
      </w:r>
      <w:r w:rsidR="004C1B70">
        <w:rPr>
          <w:rFonts w:ascii="TH SarabunPSK" w:hAnsi="TH SarabunPSK" w:cs="TH SarabunPSK" w:hint="cs"/>
          <w:sz w:val="28"/>
          <w:cs/>
        </w:rPr>
        <w:t>.....</w:t>
      </w:r>
      <w:r w:rsidR="009D4451">
        <w:rPr>
          <w:rFonts w:ascii="TH SarabunPSK" w:hAnsi="TH SarabunPSK" w:cs="TH SarabunPSK"/>
          <w:sz w:val="28"/>
          <w:cs/>
        </w:rPr>
        <w:t>………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66179D" w:rsidRDefault="0066179D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3162D3">
        <w:rPr>
          <w:rFonts w:ascii="TH SarabunPSK" w:hAnsi="TH SarabunPSK" w:cs="TH SarabunPSK"/>
          <w:sz w:val="28"/>
          <w:cs/>
        </w:rPr>
        <w:t>……………………………</w:t>
      </w:r>
      <w:r>
        <w:rPr>
          <w:rFonts w:ascii="TH SarabunPSK" w:hAnsi="TH SarabunPSK" w:cs="TH SarabunPSK"/>
          <w:sz w:val="28"/>
          <w:cs/>
        </w:rPr>
        <w:t>…………………..</w:t>
      </w:r>
    </w:p>
    <w:p w:rsidR="005C6E6E" w:rsidRPr="002451CF" w:rsidRDefault="005C6E6E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4D0E7B" w:rsidRPr="001D73AB" w:rsidRDefault="004D0E7B" w:rsidP="00B467AD">
      <w:pPr>
        <w:spacing w:line="240" w:lineRule="auto"/>
        <w:contextualSpacing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D73A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</w:rPr>
        <w:t>Objectives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D73AB" w:rsidRPr="001D7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177" w:rsidRPr="001D73AB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81059A" w:rsidRPr="001D73A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81059A" w:rsidRPr="001D73AB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="0081059A" w:rsidRPr="001D73AB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9D4451" w:rsidRPr="001D73A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6179D" w:rsidRPr="001D73AB">
        <w:rPr>
          <w:rFonts w:ascii="TH SarabunPSK" w:hAnsi="TH SarabunPSK" w:cs="TH SarabunPSK"/>
          <w:color w:val="0000FF"/>
          <w:sz w:val="32"/>
          <w:szCs w:val="32"/>
          <w:cs/>
        </w:rPr>
        <w:t>16</w:t>
      </w:r>
      <w:r w:rsidR="00AE6B64" w:rsidRPr="001D73AB">
        <w:rPr>
          <w:rFonts w:ascii="TH SarabunPSK" w:hAnsi="TH SarabunPSK" w:cs="TH SarabunPSK"/>
          <w:color w:val="0000FF"/>
          <w:sz w:val="32"/>
          <w:szCs w:val="32"/>
          <w:cs/>
        </w:rPr>
        <w:t xml:space="preserve"> ตัวหนา)</w:t>
      </w:r>
    </w:p>
    <w:p w:rsidR="00C6243F" w:rsidRDefault="0066179D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4D0E7B" w:rsidRPr="004D0E7B">
        <w:rPr>
          <w:rFonts w:ascii="TH SarabunPSK" w:hAnsi="TH SarabunPSK" w:cs="TH SarabunPSK" w:hint="cs"/>
          <w:sz w:val="28"/>
          <w:cs/>
        </w:rPr>
        <w:t>.........</w:t>
      </w:r>
      <w:r w:rsidR="009D4451">
        <w:rPr>
          <w:rFonts w:ascii="TH SarabunPSK" w:hAnsi="TH SarabunPSK" w:cs="TH SarabunPSK" w:hint="cs"/>
          <w:sz w:val="28"/>
          <w:cs/>
        </w:rPr>
        <w:t>.............................</w:t>
      </w:r>
      <w:r w:rsidR="00A364CF">
        <w:rPr>
          <w:rFonts w:ascii="TH SarabunPSK" w:hAnsi="TH SarabunPSK" w:cs="TH SarabunPSK"/>
          <w:color w:val="0000FF"/>
          <w:sz w:val="28"/>
          <w:cs/>
        </w:rPr>
        <w:t>(</w:t>
      </w:r>
      <w:r w:rsidR="004D0E7B"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4D0E7B"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9D4451" w:rsidRPr="00A364CF">
        <w:rPr>
          <w:rFonts w:ascii="TH SarabunPSK" w:hAnsi="TH SarabunPSK" w:cs="TH SarabunPSK"/>
          <w:color w:val="0000FF"/>
          <w:sz w:val="28"/>
          <w:cs/>
        </w:rPr>
        <w:t xml:space="preserve"> </w:t>
      </w:r>
      <w:proofErr w:type="gramStart"/>
      <w:r w:rsidR="00C6243F" w:rsidRPr="00A364CF">
        <w:rPr>
          <w:rFonts w:ascii="TH SarabunPSK" w:hAnsi="TH SarabunPSK" w:cs="TH SarabunPSK"/>
          <w:color w:val="0000FF"/>
          <w:sz w:val="28"/>
          <w:cs/>
        </w:rPr>
        <w:t>14</w:t>
      </w:r>
      <w:r w:rsidR="00A364CF">
        <w:rPr>
          <w:rFonts w:ascii="TH SarabunPSK" w:hAnsi="TH SarabunPSK" w:cs="TH SarabunPSK" w:hint="cs"/>
          <w:color w:val="0000FF"/>
          <w:sz w:val="28"/>
          <w:cs/>
        </w:rPr>
        <w:t>)</w:t>
      </w:r>
      <w:r w:rsidR="004D0E7B" w:rsidRPr="004D0E7B">
        <w:rPr>
          <w:rFonts w:ascii="TH SarabunPSK" w:hAnsi="TH SarabunPSK" w:cs="TH SarabunPSK"/>
          <w:sz w:val="28"/>
          <w:cs/>
        </w:rPr>
        <w:t>...</w:t>
      </w:r>
      <w:r w:rsidR="004D0E7B" w:rsidRPr="004D0E7B">
        <w:rPr>
          <w:rFonts w:ascii="TH SarabunPSK" w:hAnsi="TH SarabunPSK" w:cs="TH SarabunPSK" w:hint="cs"/>
          <w:sz w:val="28"/>
          <w:cs/>
        </w:rPr>
        <w:t>......</w:t>
      </w:r>
      <w:r w:rsidR="0081059A">
        <w:rPr>
          <w:rFonts w:ascii="TH SarabunPSK" w:hAnsi="TH SarabunPSK" w:cs="TH SarabunPSK" w:hint="cs"/>
          <w:sz w:val="28"/>
          <w:cs/>
        </w:rPr>
        <w:t>......................</w:t>
      </w:r>
      <w:r w:rsidR="009D4451">
        <w:rPr>
          <w:rFonts w:ascii="TH SarabunPSK" w:hAnsi="TH SarabunPSK" w:cs="TH SarabunPSK" w:hint="cs"/>
          <w:sz w:val="28"/>
          <w:cs/>
        </w:rPr>
        <w:t>.........</w:t>
      </w:r>
      <w:r w:rsidR="0081059A">
        <w:rPr>
          <w:rFonts w:ascii="TH SarabunPSK" w:hAnsi="TH SarabunPSK" w:cs="TH SarabunPSK" w:hint="cs"/>
          <w:sz w:val="28"/>
          <w:cs/>
        </w:rPr>
        <w:t>.</w:t>
      </w:r>
      <w:r w:rsidR="004D0E7B" w:rsidRPr="004D0E7B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4D0E7B" w:rsidRPr="004D0E7B">
        <w:rPr>
          <w:rFonts w:ascii="TH SarabunPSK" w:hAnsi="TH SarabunPSK" w:cs="TH SarabunPSK" w:hint="cs"/>
          <w:sz w:val="28"/>
          <w:cs/>
        </w:rPr>
        <w:t>.....</w:t>
      </w:r>
      <w:proofErr w:type="gramEnd"/>
    </w:p>
    <w:p w:rsidR="00C307E3" w:rsidRDefault="00C307E3" w:rsidP="00B467AD">
      <w:pPr>
        <w:spacing w:line="240" w:lineRule="auto"/>
        <w:contextualSpacing/>
      </w:pPr>
    </w:p>
    <w:p w:rsidR="00C307E3" w:rsidRPr="00C307E3" w:rsidRDefault="00C307E3" w:rsidP="00C307E3">
      <w:pPr>
        <w:spacing w:line="240" w:lineRule="auto"/>
        <w:contextualSpacing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307E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</w:t>
      </w:r>
      <w:r w:rsidRPr="00C307E3">
        <w:rPr>
          <w:rFonts w:ascii="TH SarabunPSK" w:hAnsi="TH SarabunPSK" w:cs="TH SarabunPSK"/>
          <w:b/>
          <w:bCs/>
          <w:sz w:val="32"/>
          <w:szCs w:val="32"/>
        </w:rPr>
        <w:t>Expected Benefits</w:t>
      </w:r>
      <w:r w:rsidRPr="00C307E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07E3">
        <w:rPr>
          <w:rFonts w:ascii="TH SarabunPSK" w:hAnsi="TH SarabunPSK" w:cs="TH SarabunPSK"/>
          <w:sz w:val="32"/>
          <w:szCs w:val="32"/>
          <w:cs/>
        </w:rPr>
        <w:t xml:space="preserve"> ...... </w:t>
      </w:r>
      <w:r w:rsidRPr="00C307E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C307E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Pr="00C307E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Pr="00C307E3">
        <w:rPr>
          <w:rFonts w:ascii="TH SarabunPSK" w:hAnsi="TH SarabunPSK" w:cs="TH SarabunPSK"/>
          <w:color w:val="0000FF"/>
          <w:sz w:val="32"/>
          <w:szCs w:val="32"/>
          <w:cs/>
        </w:rPr>
        <w:t xml:space="preserve"> 16 ตัวหนา)</w:t>
      </w:r>
    </w:p>
    <w:p w:rsidR="00A364CF" w:rsidRDefault="00C307E3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Pr="004D0E7B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A364CF">
        <w:rPr>
          <w:rFonts w:ascii="TH SarabunPSK" w:hAnsi="TH SarabunPSK" w:cs="TH SarabunPSK"/>
          <w:color w:val="0000FF"/>
          <w:sz w:val="28"/>
          <w:cs/>
        </w:rPr>
        <w:t xml:space="preserve"> </w:t>
      </w:r>
      <w:proofErr w:type="gramStart"/>
      <w:r w:rsidRPr="00A364CF">
        <w:rPr>
          <w:rFonts w:ascii="TH SarabunPSK" w:hAnsi="TH SarabunPSK" w:cs="TH SarabunPSK"/>
          <w:color w:val="0000FF"/>
          <w:sz w:val="28"/>
          <w:cs/>
        </w:rPr>
        <w:t>14</w:t>
      </w:r>
      <w:r>
        <w:rPr>
          <w:rFonts w:ascii="TH SarabunPSK" w:hAnsi="TH SarabunPSK" w:cs="TH SarabunPSK" w:hint="cs"/>
          <w:color w:val="0000FF"/>
          <w:sz w:val="28"/>
          <w:cs/>
        </w:rPr>
        <w:t>)</w:t>
      </w:r>
      <w:r w:rsidRPr="004D0E7B">
        <w:rPr>
          <w:rFonts w:ascii="TH SarabunPSK" w:hAnsi="TH SarabunPSK" w:cs="TH SarabunPSK"/>
          <w:sz w:val="28"/>
          <w:cs/>
        </w:rPr>
        <w:t>...</w:t>
      </w:r>
      <w:r w:rsidRPr="004D0E7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4D0E7B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4D0E7B">
        <w:rPr>
          <w:rFonts w:ascii="TH SarabunPSK" w:hAnsi="TH SarabunPSK" w:cs="TH SarabunPSK" w:hint="cs"/>
          <w:sz w:val="28"/>
          <w:cs/>
        </w:rPr>
        <w:t>.....</w:t>
      </w:r>
      <w:proofErr w:type="gramEnd"/>
    </w:p>
    <w:p w:rsidR="00C307E3" w:rsidRPr="004D0E7B" w:rsidRDefault="00C307E3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759C9" w:rsidRPr="0066179D" w:rsidRDefault="007759C9" w:rsidP="007759C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12C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กรอบแนวคิดการวิจัย</w:t>
      </w:r>
      <w:r w:rsidR="00712CED" w:rsidRPr="00712C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712CED" w:rsidRPr="00712C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Conceptual Framework</w:t>
      </w:r>
      <w:r w:rsidR="00712CED" w:rsidRPr="00712C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  <w:r w:rsidRPr="0066179D">
        <w:rPr>
          <w:rFonts w:ascii="TH SarabunPSK" w:hAnsi="TH SarabunPSK" w:cs="TH SarabunPSK"/>
          <w:sz w:val="32"/>
          <w:szCs w:val="32"/>
          <w:cs/>
        </w:rPr>
        <w:t>.</w:t>
      </w:r>
      <w:r w:rsidR="0066179D">
        <w:rPr>
          <w:rFonts w:ascii="TH SarabunPSK" w:hAnsi="TH SarabunPSK" w:cs="TH SarabunPSK" w:hint="cs"/>
          <w:sz w:val="32"/>
          <w:szCs w:val="32"/>
          <w:cs/>
        </w:rPr>
        <w:t>...</w:t>
      </w:r>
      <w:r w:rsidRPr="0066179D">
        <w:rPr>
          <w:rFonts w:ascii="TH SarabunPSK" w:hAnsi="TH SarabunPSK" w:cs="TH SarabunPSK"/>
          <w:sz w:val="32"/>
          <w:szCs w:val="32"/>
          <w:cs/>
        </w:rPr>
        <w:t>...</w:t>
      </w:r>
      <w:r w:rsidR="003A3177" w:rsidRPr="0066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C6243F"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179D" w:rsidRPr="003162D3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66179D"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 xml:space="preserve"> ตัวหนา)</w:t>
      </w:r>
      <w:r w:rsidR="00C6243F" w:rsidRPr="003162D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3162D3" w:rsidRDefault="003162D3" w:rsidP="003162D3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Pr="004D0E7B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A364CF">
        <w:rPr>
          <w:rFonts w:ascii="TH SarabunPSK" w:hAnsi="TH SarabunPSK" w:cs="TH SarabunPSK"/>
          <w:color w:val="0000FF"/>
          <w:sz w:val="28"/>
          <w:cs/>
        </w:rPr>
        <w:t xml:space="preserve"> </w:t>
      </w:r>
      <w:proofErr w:type="gramStart"/>
      <w:r w:rsidRPr="00A364CF">
        <w:rPr>
          <w:rFonts w:ascii="TH SarabunPSK" w:hAnsi="TH SarabunPSK" w:cs="TH SarabunPSK"/>
          <w:color w:val="0000FF"/>
          <w:sz w:val="28"/>
          <w:cs/>
        </w:rPr>
        <w:t>14</w:t>
      </w:r>
      <w:r>
        <w:rPr>
          <w:rFonts w:ascii="TH SarabunPSK" w:hAnsi="TH SarabunPSK" w:cs="TH SarabunPSK" w:hint="cs"/>
          <w:color w:val="0000FF"/>
          <w:sz w:val="28"/>
          <w:cs/>
        </w:rPr>
        <w:t>)</w:t>
      </w:r>
      <w:r w:rsidRPr="004D0E7B">
        <w:rPr>
          <w:rFonts w:ascii="TH SarabunPSK" w:hAnsi="TH SarabunPSK" w:cs="TH SarabunPSK"/>
          <w:sz w:val="28"/>
          <w:cs/>
        </w:rPr>
        <w:t>...</w:t>
      </w:r>
      <w:r w:rsidRPr="004D0E7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4D0E7B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4D0E7B">
        <w:rPr>
          <w:rFonts w:ascii="TH SarabunPSK" w:hAnsi="TH SarabunPSK" w:cs="TH SarabunPSK" w:hint="cs"/>
          <w:sz w:val="28"/>
          <w:cs/>
        </w:rPr>
        <w:t>.....</w:t>
      </w:r>
      <w:proofErr w:type="gramEnd"/>
    </w:p>
    <w:p w:rsidR="007759C9" w:rsidRDefault="007759C9" w:rsidP="004D0E7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77E3" w:rsidRPr="003162D3" w:rsidRDefault="005177E3" w:rsidP="005177E3">
      <w:pPr>
        <w:spacing w:line="240" w:lineRule="auto"/>
        <w:contextualSpacing/>
        <w:rPr>
          <w:rFonts w:ascii="TH SarabunPSK" w:hAnsi="TH SarabunPSK" w:cs="TH SarabunPSK"/>
          <w:color w:val="0000FF"/>
          <w:sz w:val="32"/>
          <w:szCs w:val="32"/>
        </w:rPr>
      </w:pPr>
      <w:r w:rsidRPr="0066179D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  <w:r w:rsidR="001D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</w:rPr>
        <w:t>Scope of Research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6179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>16 ตัวหนา)</w:t>
      </w:r>
    </w:p>
    <w:p w:rsidR="005177E3" w:rsidRPr="003162D3" w:rsidRDefault="005177E3" w:rsidP="005177E3">
      <w:pPr>
        <w:tabs>
          <w:tab w:val="left" w:pos="2410"/>
        </w:tabs>
        <w:spacing w:line="240" w:lineRule="auto"/>
        <w:contextualSpacing/>
        <w:rPr>
          <w:rFonts w:ascii="TH SarabunPSK" w:hAnsi="TH SarabunPSK" w:cs="TH SarabunPSK"/>
          <w:color w:val="0000FF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color w:val="0000FF"/>
          <w:sz w:val="28"/>
          <w:cs/>
        </w:rPr>
        <w:tab/>
      </w:r>
      <w:r w:rsidRPr="003162D3">
        <w:rPr>
          <w:rFonts w:ascii="TH SarabunPSK" w:hAnsi="TH SarabunPSK" w:cs="TH SarabunPSK" w:hint="cs"/>
          <w:sz w:val="28"/>
          <w:cs/>
        </w:rPr>
        <w:t xml:space="preserve">1. ขอบเขตด้านเนื้อหา  </w:t>
      </w:r>
      <w:r w:rsidRPr="004D0E7B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A364CF">
        <w:rPr>
          <w:rFonts w:ascii="TH SarabunPSK" w:hAnsi="TH SarabunPSK" w:cs="TH SarabunPSK"/>
          <w:color w:val="0000FF"/>
          <w:sz w:val="28"/>
          <w:cs/>
        </w:rPr>
        <w:t xml:space="preserve"> </w:t>
      </w:r>
      <w:proofErr w:type="gramStart"/>
      <w:r w:rsidRPr="00A364CF">
        <w:rPr>
          <w:rFonts w:ascii="TH SarabunPSK" w:hAnsi="TH SarabunPSK" w:cs="TH SarabunPSK"/>
          <w:color w:val="0000FF"/>
          <w:sz w:val="28"/>
          <w:cs/>
        </w:rPr>
        <w:t>14</w:t>
      </w:r>
      <w:r>
        <w:rPr>
          <w:rFonts w:ascii="TH SarabunPSK" w:hAnsi="TH SarabunPSK" w:cs="TH SarabunPSK" w:hint="cs"/>
          <w:color w:val="0000FF"/>
          <w:sz w:val="28"/>
          <w:cs/>
        </w:rPr>
        <w:t>)</w:t>
      </w:r>
      <w:r w:rsidRPr="004D0E7B">
        <w:rPr>
          <w:rFonts w:ascii="TH SarabunPSK" w:hAnsi="TH SarabunPSK" w:cs="TH SarabunPSK"/>
          <w:sz w:val="28"/>
          <w:cs/>
        </w:rPr>
        <w:t>...</w:t>
      </w:r>
      <w:r w:rsidRPr="004D0E7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proofErr w:type="gramEnd"/>
    </w:p>
    <w:p w:rsidR="005177E3" w:rsidRDefault="005177E3" w:rsidP="005177E3">
      <w:pPr>
        <w:tabs>
          <w:tab w:val="left" w:pos="2410"/>
        </w:tabs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ขอบเขตด้านประชากร/กลุ่มตัวอย่าง/กลุ่มเป้าหมาย.....................................................</w:t>
      </w:r>
    </w:p>
    <w:p w:rsidR="005177E3" w:rsidRDefault="005177E3" w:rsidP="005177E3">
      <w:pPr>
        <w:tabs>
          <w:tab w:val="left" w:pos="2410"/>
        </w:tabs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3. ขอบเขตด้านระยะเวลาที่ใช้ในการ</w:t>
      </w:r>
      <w:r>
        <w:rPr>
          <w:rFonts w:ascii="TH SarabunPSK" w:hAnsi="TH SarabunPSK" w:cs="TH SarabunPSK" w:hint="cs"/>
          <w:sz w:val="28"/>
          <w:cs/>
        </w:rPr>
        <w:t>ศึกษา</w:t>
      </w:r>
    </w:p>
    <w:p w:rsidR="005177E3" w:rsidRDefault="005177E3" w:rsidP="005177E3">
      <w:pPr>
        <w:tabs>
          <w:tab w:val="left" w:pos="2410"/>
        </w:tabs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4. ขอบเขต</w:t>
      </w:r>
      <w:r>
        <w:rPr>
          <w:rFonts w:ascii="TH SarabunPSK" w:hAnsi="TH SarabunPSK" w:cs="TH SarabunPSK" w:hint="cs"/>
          <w:sz w:val="28"/>
          <w:cs/>
        </w:rPr>
        <w:t>ด้านสถานที่ที่ใช้ในการศึกษา</w:t>
      </w:r>
    </w:p>
    <w:p w:rsidR="005177E3" w:rsidRDefault="005177E3" w:rsidP="005177E3">
      <w:pPr>
        <w:tabs>
          <w:tab w:val="left" w:pos="2410"/>
        </w:tabs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 xml:space="preserve">5. ขอบเขตด้านตัวแปร </w:t>
      </w:r>
      <w:r>
        <w:rPr>
          <w:rFonts w:ascii="TH SarabunPSK" w:hAnsi="TH SarabunPSK" w:cs="TH SarabunPSK" w:hint="cs"/>
          <w:sz w:val="28"/>
          <w:cs/>
        </w:rPr>
        <w:t>(ถ้ามี)</w:t>
      </w:r>
    </w:p>
    <w:p w:rsidR="005177E3" w:rsidRDefault="005177E3" w:rsidP="005177E3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42AFD" w:rsidRPr="0066179D" w:rsidRDefault="00042AFD" w:rsidP="00042A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สมมติฐานการวิจัย 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</w:rPr>
        <w:t>Research Hypothesis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6617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6179D">
        <w:rPr>
          <w:rFonts w:ascii="TH SarabunPSK" w:hAnsi="TH SarabunPSK" w:cs="TH SarabunPSK"/>
          <w:sz w:val="32"/>
          <w:szCs w:val="32"/>
          <w:cs/>
        </w:rPr>
        <w:t>...</w:t>
      </w:r>
      <w:r w:rsidRPr="0066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Pr="003162D3">
        <w:rPr>
          <w:rFonts w:ascii="TH SarabunPSK" w:hAnsi="TH SarabunPSK" w:cs="TH SarabunPSK"/>
          <w:color w:val="0000FF"/>
          <w:sz w:val="32"/>
          <w:szCs w:val="32"/>
          <w:cs/>
        </w:rPr>
        <w:t xml:space="preserve"> ตัวหนา) </w:t>
      </w:r>
    </w:p>
    <w:p w:rsidR="00042AFD" w:rsidRDefault="00042AFD" w:rsidP="00042AFD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Pr="004D0E7B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A364CF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A364CF">
        <w:rPr>
          <w:rFonts w:ascii="TH SarabunPSK" w:hAnsi="TH SarabunPSK" w:cs="TH SarabunPSK"/>
          <w:color w:val="0000FF"/>
          <w:sz w:val="28"/>
          <w:cs/>
        </w:rPr>
        <w:t xml:space="preserve"> </w:t>
      </w:r>
      <w:proofErr w:type="gramStart"/>
      <w:r w:rsidRPr="00A364CF">
        <w:rPr>
          <w:rFonts w:ascii="TH SarabunPSK" w:hAnsi="TH SarabunPSK" w:cs="TH SarabunPSK"/>
          <w:color w:val="0000FF"/>
          <w:sz w:val="28"/>
          <w:cs/>
        </w:rPr>
        <w:t>14</w:t>
      </w:r>
      <w:r>
        <w:rPr>
          <w:rFonts w:ascii="TH SarabunPSK" w:hAnsi="TH SarabunPSK" w:cs="TH SarabunPSK" w:hint="cs"/>
          <w:color w:val="0000FF"/>
          <w:sz w:val="28"/>
          <w:cs/>
        </w:rPr>
        <w:t>)</w:t>
      </w:r>
      <w:r w:rsidRPr="004D0E7B">
        <w:rPr>
          <w:rFonts w:ascii="TH SarabunPSK" w:hAnsi="TH SarabunPSK" w:cs="TH SarabunPSK"/>
          <w:sz w:val="28"/>
          <w:cs/>
        </w:rPr>
        <w:t>...</w:t>
      </w:r>
      <w:r w:rsidRPr="004D0E7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4D0E7B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4D0E7B">
        <w:rPr>
          <w:rFonts w:ascii="TH SarabunPSK" w:hAnsi="TH SarabunPSK" w:cs="TH SarabunPSK" w:hint="cs"/>
          <w:sz w:val="28"/>
          <w:cs/>
        </w:rPr>
        <w:t>.....</w:t>
      </w:r>
      <w:proofErr w:type="gramEnd"/>
    </w:p>
    <w:p w:rsidR="00C6243F" w:rsidRDefault="00C6243F" w:rsidP="00042AF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E7985" w:rsidRPr="000C144F" w:rsidRDefault="00B56C89" w:rsidP="005177E3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0E7B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4D0E7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ดำเนินการวิจัย</w:t>
      </w:r>
      <w:r w:rsidR="000C144F">
        <w:rPr>
          <w:rFonts w:ascii="TH SarabunPSK" w:hAnsi="TH SarabunPSK" w:cs="TH SarabunPSK"/>
          <w:sz w:val="28"/>
          <w:cs/>
        </w:rPr>
        <w:t xml:space="preserve"> </w:t>
      </w:r>
      <w:r w:rsidR="000C144F" w:rsidRPr="000C14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C144F" w:rsidRPr="000C144F">
        <w:rPr>
          <w:rFonts w:ascii="TH SarabunPSK" w:hAnsi="TH SarabunPSK" w:cs="TH SarabunPSK"/>
          <w:b/>
          <w:bCs/>
          <w:sz w:val="32"/>
          <w:szCs w:val="32"/>
        </w:rPr>
        <w:t>Research Methodology</w:t>
      </w:r>
      <w:r w:rsidR="000C144F" w:rsidRPr="000C14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12C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2CED" w:rsidRPr="0066179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="00712CED"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712CED"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  <w:cs/>
        </w:rPr>
        <w:t>16 ตัวหนา)</w:t>
      </w:r>
    </w:p>
    <w:p w:rsidR="00B56C89" w:rsidRPr="004D0E7B" w:rsidRDefault="002D768E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4D0E7B" w:rsidRPr="004D0E7B">
        <w:rPr>
          <w:rFonts w:ascii="TH SarabunPSK" w:hAnsi="TH SarabunPSK" w:cs="TH SarabunPSK" w:hint="cs"/>
          <w:sz w:val="28"/>
          <w:cs/>
        </w:rPr>
        <w:t>............</w:t>
      </w:r>
      <w:r w:rsidR="00B56C89" w:rsidRPr="004D0E7B">
        <w:rPr>
          <w:rFonts w:ascii="TH SarabunPSK" w:hAnsi="TH SarabunPSK" w:cs="TH SarabunPSK"/>
          <w:sz w:val="28"/>
          <w:cs/>
        </w:rPr>
        <w:t xml:space="preserve">วิธีการศึกษา </w:t>
      </w:r>
      <w:r w:rsidR="000C144F">
        <w:rPr>
          <w:rFonts w:ascii="TH SarabunPSK" w:hAnsi="TH SarabunPSK" w:cs="TH SarabunPSK"/>
          <w:sz w:val="28"/>
          <w:cs/>
        </w:rPr>
        <w:t xml:space="preserve">หรือวิธีการทดลอง </w:t>
      </w:r>
      <w:r w:rsidR="00B56C89" w:rsidRPr="004D0E7B">
        <w:rPr>
          <w:rFonts w:ascii="TH SarabunPSK" w:hAnsi="TH SarabunPSK" w:cs="TH SarabunPSK"/>
          <w:sz w:val="28"/>
          <w:cs/>
        </w:rPr>
        <w:t xml:space="preserve">เป็นการอธิบายวิธีการดำเนินการวิจัยซึ่งขึ้นอยู่กับการวิจัยแต่ละประเภท </w:t>
      </w:r>
      <w:r w:rsidR="009D4451">
        <w:rPr>
          <w:rFonts w:ascii="TH SarabunPSK" w:hAnsi="TH SarabunPSK" w:cs="TH SarabunPSK"/>
          <w:sz w:val="28"/>
          <w:cs/>
        </w:rPr>
        <w:t>……</w:t>
      </w:r>
      <w:r w:rsidR="009D4451" w:rsidRPr="002D768E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9D4451"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9D4451" w:rsidRPr="002D768E">
        <w:rPr>
          <w:rFonts w:ascii="TH SarabunPSK" w:hAnsi="TH SarabunPSK" w:cs="TH SarabunPSK"/>
          <w:color w:val="0000FF"/>
          <w:sz w:val="28"/>
        </w:rPr>
        <w:t xml:space="preserve"> </w:t>
      </w:r>
      <w:r w:rsidR="00C6243F" w:rsidRPr="002D768E">
        <w:rPr>
          <w:rFonts w:ascii="TH SarabunPSK" w:hAnsi="TH SarabunPSK" w:cs="TH SarabunPSK"/>
          <w:color w:val="0000FF"/>
          <w:sz w:val="28"/>
          <w:cs/>
        </w:rPr>
        <w:t>14</w:t>
      </w:r>
      <w:r w:rsidR="00B56C89" w:rsidRPr="004D0E7B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…………………</w:t>
      </w:r>
    </w:p>
    <w:p w:rsidR="00C6243F" w:rsidRPr="00B467AD" w:rsidRDefault="00C6243F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B56C89" w:rsidRPr="00712CED" w:rsidRDefault="00B56C89" w:rsidP="002D768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D768E">
        <w:rPr>
          <w:rFonts w:ascii="TH SarabunPSK" w:hAnsi="TH SarabunPSK" w:cs="TH SarabunPSK"/>
          <w:b/>
          <w:bCs/>
          <w:sz w:val="32"/>
          <w:szCs w:val="32"/>
          <w:cs/>
        </w:rPr>
        <w:t>ผลกา</w:t>
      </w:r>
      <w:r w:rsidR="002D768E" w:rsidRPr="002D7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รวิจัย </w:t>
      </w:r>
      <w:r w:rsidR="002D768E" w:rsidRPr="002D768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D768E" w:rsidRPr="002D768E">
        <w:rPr>
          <w:rFonts w:ascii="TH SarabunPSK" w:hAnsi="TH SarabunPSK" w:cs="TH SarabunPSK"/>
          <w:b/>
          <w:bCs/>
          <w:sz w:val="32"/>
          <w:szCs w:val="32"/>
        </w:rPr>
        <w:t>Results</w:t>
      </w:r>
      <w:r w:rsidR="002D768E" w:rsidRPr="002D76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12C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CED" w:rsidRPr="0066179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="00712CED"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712CED"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  <w:cs/>
        </w:rPr>
        <w:t>16 ตัวหนา)</w:t>
      </w:r>
    </w:p>
    <w:p w:rsidR="00B56C89" w:rsidRPr="004D0E7B" w:rsidRDefault="002D768E" w:rsidP="002D768E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D0E7B">
        <w:rPr>
          <w:rFonts w:ascii="TH SarabunPSK" w:hAnsi="TH SarabunPSK" w:cs="TH SarabunPSK" w:hint="cs"/>
          <w:sz w:val="28"/>
          <w:cs/>
        </w:rPr>
        <w:t>.............</w:t>
      </w:r>
      <w:r w:rsidR="000B078C">
        <w:rPr>
          <w:rFonts w:ascii="TH SarabunPSK" w:hAnsi="TH SarabunPSK" w:cs="TH SarabunPSK"/>
          <w:sz w:val="28"/>
          <w:cs/>
        </w:rPr>
        <w:t>ผลการ</w:t>
      </w:r>
      <w:r>
        <w:rPr>
          <w:rFonts w:ascii="TH SarabunPSK" w:hAnsi="TH SarabunPSK" w:cs="TH SarabunPSK" w:hint="cs"/>
          <w:sz w:val="28"/>
          <w:cs/>
        </w:rPr>
        <w:t>วิจัย</w:t>
      </w:r>
      <w:r w:rsidR="006F37D4">
        <w:rPr>
          <w:rFonts w:ascii="TH SarabunPSK" w:hAnsi="TH SarabunPSK" w:cs="TH SarabunPSK" w:hint="cs"/>
          <w:sz w:val="28"/>
          <w:cs/>
        </w:rPr>
        <w:t xml:space="preserve"> </w:t>
      </w:r>
      <w:r w:rsidR="00B56C89" w:rsidRPr="004D0E7B">
        <w:rPr>
          <w:rFonts w:ascii="TH SarabunPSK" w:hAnsi="TH SarabunPSK" w:cs="TH SarabunPSK"/>
          <w:sz w:val="28"/>
          <w:cs/>
        </w:rPr>
        <w:t>หรือ</w:t>
      </w:r>
      <w:r>
        <w:rPr>
          <w:rFonts w:ascii="TH SarabunPSK" w:hAnsi="TH SarabunPSK" w:cs="TH SarabunPSK"/>
          <w:sz w:val="28"/>
          <w:cs/>
        </w:rPr>
        <w:t>ผลการ</w:t>
      </w:r>
      <w:r>
        <w:rPr>
          <w:rFonts w:ascii="TH SarabunPSK" w:hAnsi="TH SarabunPSK" w:cs="TH SarabunPSK" w:hint="cs"/>
          <w:sz w:val="28"/>
          <w:cs/>
        </w:rPr>
        <w:t>ศึกษา หรือ</w:t>
      </w:r>
      <w:r w:rsidR="004D0E7B">
        <w:rPr>
          <w:rFonts w:ascii="TH SarabunPSK" w:hAnsi="TH SarabunPSK" w:cs="TH SarabunPSK"/>
          <w:sz w:val="28"/>
          <w:cs/>
        </w:rPr>
        <w:t>ผลการทดลอง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56C89" w:rsidRPr="004D0E7B">
        <w:rPr>
          <w:rFonts w:ascii="TH SarabunPSK" w:hAnsi="TH SarabunPSK" w:cs="TH SarabunPSK"/>
          <w:sz w:val="28"/>
          <w:cs/>
        </w:rPr>
        <w:t>ควรเสนอผลอย่างชัดเจน</w:t>
      </w:r>
      <w:r>
        <w:rPr>
          <w:rFonts w:ascii="TH SarabunPSK" w:hAnsi="TH SarabunPSK" w:cs="TH SarabunPSK" w:hint="cs"/>
          <w:sz w:val="28"/>
          <w:cs/>
        </w:rPr>
        <w:t>ในลักษณะของตาราง หรือภาพ</w:t>
      </w:r>
      <w:r w:rsidR="000B078C">
        <w:rPr>
          <w:rFonts w:ascii="TH SarabunPSK" w:hAnsi="TH SarabunPSK" w:cs="TH SarabunPSK" w:hint="cs"/>
          <w:sz w:val="28"/>
          <w:cs/>
        </w:rPr>
        <w:t>ที่</w:t>
      </w:r>
      <w:r w:rsidR="006F37D4">
        <w:rPr>
          <w:rFonts w:ascii="TH SarabunPSK" w:hAnsi="TH SarabunPSK" w:cs="TH SarabunPSK"/>
          <w:sz w:val="28"/>
          <w:cs/>
        </w:rPr>
        <w:t>ตรงประเด็น เป็นผลที่</w:t>
      </w:r>
      <w:r>
        <w:rPr>
          <w:rFonts w:ascii="TH SarabunPSK" w:hAnsi="TH SarabunPSK" w:cs="TH SarabunPSK" w:hint="cs"/>
          <w:sz w:val="28"/>
          <w:cs/>
        </w:rPr>
        <w:t>ได้จากข้อ</w:t>
      </w:r>
      <w:r w:rsidR="006F37D4">
        <w:rPr>
          <w:rFonts w:ascii="TH SarabunPSK" w:hAnsi="TH SarabunPSK" w:cs="TH SarabunPSK"/>
          <w:sz w:val="28"/>
          <w:cs/>
        </w:rPr>
        <w:t xml:space="preserve">ค้นพบ </w:t>
      </w:r>
      <w:r w:rsidR="00B56C89" w:rsidRPr="004D0E7B">
        <w:rPr>
          <w:rFonts w:ascii="TH SarabunPSK" w:hAnsi="TH SarabunPSK" w:cs="TH SarabunPSK"/>
          <w:sz w:val="28"/>
          <w:cs/>
        </w:rPr>
        <w:t>โดยลำดับตาม</w:t>
      </w:r>
      <w:r>
        <w:rPr>
          <w:rFonts w:ascii="TH SarabunPSK" w:hAnsi="TH SarabunPSK" w:cs="TH SarabunPSK" w:hint="cs"/>
          <w:sz w:val="28"/>
          <w:cs/>
        </w:rPr>
        <w:t>วัตถุประสงค์ของการวิจัย</w:t>
      </w:r>
      <w:r w:rsidR="004D0E7B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4D0E7B">
        <w:rPr>
          <w:rFonts w:ascii="TH SarabunPSK" w:hAnsi="TH SarabunPSK" w:cs="TH SarabunPSK"/>
          <w:sz w:val="28"/>
          <w:cs/>
        </w:rPr>
        <w:t>.</w:t>
      </w:r>
      <w:r w:rsidR="006F37D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color w:val="6600CC"/>
          <w:sz w:val="28"/>
          <w:cs/>
        </w:rPr>
        <w:t>...</w:t>
      </w:r>
      <w:r>
        <w:rPr>
          <w:rFonts w:ascii="TH SarabunPSK" w:hAnsi="TH SarabunPSK" w:cs="TH SarabunPSK"/>
          <w:color w:val="6600CC"/>
          <w:sz w:val="28"/>
        </w:rPr>
        <w:br/>
      </w:r>
      <w:r w:rsidR="006F37D4" w:rsidRPr="003A3177">
        <w:rPr>
          <w:rFonts w:ascii="TH SarabunPSK" w:hAnsi="TH SarabunPSK" w:cs="TH SarabunPSK"/>
          <w:color w:val="6600CC"/>
          <w:sz w:val="28"/>
        </w:rPr>
        <w:t xml:space="preserve">TH </w:t>
      </w:r>
      <w:proofErr w:type="spellStart"/>
      <w:r w:rsidR="006F37D4"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6F37D4" w:rsidRPr="002D768E">
        <w:rPr>
          <w:rFonts w:ascii="TH SarabunPSK" w:hAnsi="TH SarabunPSK" w:cs="TH SarabunPSK"/>
          <w:color w:val="0000FF"/>
          <w:sz w:val="28"/>
        </w:rPr>
        <w:t xml:space="preserve"> </w:t>
      </w:r>
      <w:r w:rsidR="006F37D4" w:rsidRPr="002D768E">
        <w:rPr>
          <w:rFonts w:ascii="TH SarabunPSK" w:hAnsi="TH SarabunPSK" w:cs="TH SarabunPSK"/>
          <w:color w:val="0000FF"/>
          <w:sz w:val="28"/>
          <w:cs/>
        </w:rPr>
        <w:t>14</w:t>
      </w:r>
      <w:r w:rsidR="004D0E7B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</w:t>
      </w:r>
    </w:p>
    <w:p w:rsidR="00B56C89" w:rsidRDefault="00B56C89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2D768E" w:rsidRDefault="002D768E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EE28D5" w:rsidRDefault="00EE28D5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712CED" w:rsidRPr="003D4910" w:rsidRDefault="00712CED" w:rsidP="00B467AD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3D491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การนำเสนอผลการวิจัยในรูปแบบตาราง</w:t>
      </w:r>
    </w:p>
    <w:p w:rsidR="006F0413" w:rsidRPr="003D4910" w:rsidRDefault="006F0413" w:rsidP="00B467AD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</w:p>
    <w:p w:rsidR="006F0413" w:rsidRPr="003D4910" w:rsidRDefault="006F0413" w:rsidP="00B467AD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3D4910">
        <w:rPr>
          <w:rFonts w:ascii="TH SarabunPSK" w:hAnsi="TH SarabunPSK" w:cs="TH SarabunPSK" w:hint="cs"/>
          <w:color w:val="000000" w:themeColor="text1"/>
          <w:sz w:val="28"/>
          <w:cs/>
        </w:rPr>
        <w:t>ตาราง 1  ....................................................................................................................................................................................</w:t>
      </w:r>
    </w:p>
    <w:p w:rsidR="006F0413" w:rsidRPr="003D4910" w:rsidRDefault="006F0413" w:rsidP="00B467AD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3D4910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3D4910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tbl>
      <w:tblPr>
        <w:tblStyle w:val="a8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1601"/>
      </w:tblGrid>
      <w:tr w:rsidR="006F0413" w:rsidTr="003D4910">
        <w:tc>
          <w:tcPr>
            <w:tcW w:w="1371" w:type="pct"/>
            <w:tcBorders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D4910" w:rsidTr="003D4910">
        <w:tc>
          <w:tcPr>
            <w:tcW w:w="1371" w:type="pct"/>
            <w:tcBorders>
              <w:top w:val="single" w:sz="4" w:space="0" w:color="auto"/>
              <w:bottom w:val="nil"/>
            </w:tcBorders>
          </w:tcPr>
          <w:p w:rsidR="003D4910" w:rsidRDefault="003D4910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nil"/>
            </w:tcBorders>
          </w:tcPr>
          <w:p w:rsidR="003D4910" w:rsidRDefault="003D4910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nil"/>
            </w:tcBorders>
          </w:tcPr>
          <w:p w:rsidR="003D4910" w:rsidRDefault="003D4910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</w:tcPr>
          <w:p w:rsidR="003D4910" w:rsidRDefault="003D4910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F0413" w:rsidTr="003D4910"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F0413" w:rsidTr="003D4910">
        <w:tc>
          <w:tcPr>
            <w:tcW w:w="1371" w:type="pct"/>
            <w:tcBorders>
              <w:top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6F0413" w:rsidRDefault="006F0413" w:rsidP="00B467AD">
            <w:pPr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712CED" w:rsidRDefault="00712CED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3D4910" w:rsidRDefault="003D4910" w:rsidP="003D4910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F041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การนำเสนอผลการวิจัยในรูปแบบ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รูปภาพ</w:t>
      </w:r>
    </w:p>
    <w:p w:rsidR="003D4910" w:rsidRDefault="003D4910" w:rsidP="003D4910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3D4910" w:rsidRDefault="003D4910" w:rsidP="003D4910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3D4910" w:rsidRDefault="003D4910" w:rsidP="003D491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(รูปภาพ)</w:t>
      </w:r>
    </w:p>
    <w:p w:rsidR="003D4910" w:rsidRDefault="003D4910" w:rsidP="003D4910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3D4910" w:rsidRPr="003D4910" w:rsidRDefault="003D4910" w:rsidP="003D4910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3D491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ที่มา</w:t>
      </w:r>
      <w:r w:rsidRPr="003D491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3D4910">
        <w:rPr>
          <w:rFonts w:ascii="TH SarabunPSK" w:hAnsi="TH SarabunPSK" w:cs="TH SarabunPSK"/>
          <w:color w:val="000000" w:themeColor="text1"/>
          <w:sz w:val="28"/>
          <w:cs/>
        </w:rPr>
        <w:t>:</w:t>
      </w:r>
    </w:p>
    <w:p w:rsidR="003D4910" w:rsidRPr="003D4910" w:rsidRDefault="003D4910" w:rsidP="003D4910">
      <w:pPr>
        <w:spacing w:line="240" w:lineRule="auto"/>
        <w:contextualSpacing/>
        <w:rPr>
          <w:rFonts w:ascii="TH SarabunPSK" w:hAnsi="TH SarabunPSK" w:cs="TH SarabunPSK"/>
          <w:color w:val="000000" w:themeColor="text1"/>
          <w:sz w:val="28"/>
          <w:cs/>
        </w:rPr>
      </w:pPr>
      <w:r w:rsidRPr="003D491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ภาพที่ 1</w:t>
      </w:r>
      <w:r w:rsidRPr="003D4910">
        <w:rPr>
          <w:rFonts w:ascii="TH SarabunPSK" w:hAnsi="TH SarabunPSK" w:cs="TH SarabunPSK" w:hint="cs"/>
          <w:color w:val="000000" w:themeColor="text1"/>
          <w:sz w:val="28"/>
          <w:cs/>
        </w:rPr>
        <w:t xml:space="preserve"> .................................................</w:t>
      </w:r>
    </w:p>
    <w:p w:rsidR="002D768E" w:rsidRDefault="002D768E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B56C89" w:rsidRPr="00712CED" w:rsidRDefault="006C4F09" w:rsidP="002D768E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 w:rsidRPr="006C4F0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D768E">
        <w:rPr>
          <w:rFonts w:ascii="TH SarabunPSK" w:hAnsi="TH SarabunPSK" w:cs="TH SarabunPSK"/>
          <w:sz w:val="28"/>
          <w:cs/>
        </w:rPr>
        <w:t xml:space="preserve"> </w:t>
      </w:r>
      <w:r w:rsidR="002D768E" w:rsidRPr="002D76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D768E" w:rsidRPr="002D768E">
        <w:rPr>
          <w:rFonts w:ascii="TH SarabunPSK" w:hAnsi="TH SarabunPSK" w:cs="TH SarabunPSK"/>
          <w:b/>
          <w:bCs/>
          <w:sz w:val="32"/>
          <w:szCs w:val="32"/>
        </w:rPr>
        <w:t>Discussion</w:t>
      </w:r>
      <w:r w:rsidR="002D768E" w:rsidRPr="002D768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12CED" w:rsidRPr="00712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CED" w:rsidRPr="0066179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="00712CED"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712CED"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12CED" w:rsidRPr="003162D3">
        <w:rPr>
          <w:rFonts w:ascii="TH SarabunPSK" w:hAnsi="TH SarabunPSK" w:cs="TH SarabunPSK"/>
          <w:color w:val="0000FF"/>
          <w:sz w:val="32"/>
          <w:szCs w:val="32"/>
          <w:cs/>
        </w:rPr>
        <w:t>16 ตัวหนา)</w:t>
      </w:r>
    </w:p>
    <w:p w:rsidR="006F37D4" w:rsidRDefault="002D768E" w:rsidP="00F97F0D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////////// </w:t>
      </w:r>
      <w:r w:rsidRPr="00A364CF">
        <w:rPr>
          <w:rFonts w:ascii="TH SarabunPSK" w:hAnsi="TH SarabunPSK" w:cs="TH SarabunPSK" w:hint="cs"/>
          <w:color w:val="0000FF"/>
          <w:sz w:val="28"/>
          <w:cs/>
        </w:rPr>
        <w:t>(</w:t>
      </w:r>
      <w:r w:rsidRPr="00A364CF">
        <w:rPr>
          <w:rFonts w:ascii="TH SarabunPSK" w:hAnsi="TH SarabunPSK" w:cs="TH SarabunPSK"/>
          <w:color w:val="0000FF"/>
          <w:sz w:val="28"/>
        </w:rPr>
        <w:t>Tab 1</w:t>
      </w:r>
      <w:r w:rsidRPr="00A364CF">
        <w:rPr>
          <w:rFonts w:ascii="TH SarabunPSK" w:hAnsi="TH SarabunPSK" w:cs="TH SarabunPSK"/>
          <w:color w:val="0000FF"/>
          <w:sz w:val="28"/>
          <w:cs/>
        </w:rPr>
        <w:t>.</w:t>
      </w:r>
      <w:r w:rsidRPr="00A364CF">
        <w:rPr>
          <w:rFonts w:ascii="TH SarabunPSK" w:hAnsi="TH SarabunPSK" w:cs="TH SarabunPSK"/>
          <w:color w:val="0000FF"/>
          <w:sz w:val="28"/>
        </w:rPr>
        <w:t xml:space="preserve">5 </w:t>
      </w:r>
      <w:r>
        <w:rPr>
          <w:rFonts w:ascii="TH SarabunPSK" w:hAnsi="TH SarabunPSK" w:cs="TH SarabunPSK" w:hint="cs"/>
          <w:color w:val="0000FF"/>
          <w:sz w:val="28"/>
          <w:cs/>
        </w:rPr>
        <w:t>เซนติเมตร</w:t>
      </w:r>
      <w:r w:rsidRPr="0066179D">
        <w:rPr>
          <w:rFonts w:ascii="TH SarabunPSK" w:hAnsi="TH SarabunPSK" w:cs="TH SarabunPSK" w:hint="cs"/>
          <w:color w:val="0000FF"/>
          <w:sz w:val="28"/>
          <w:cs/>
        </w:rPr>
        <w:t>)</w:t>
      </w:r>
      <w:r>
        <w:rPr>
          <w:rFonts w:ascii="TH SarabunPSK" w:hAnsi="TH SarabunPSK" w:cs="TH SarabunPSK" w:hint="cs"/>
          <w:color w:val="0000FF"/>
          <w:sz w:val="28"/>
          <w:cs/>
        </w:rPr>
        <w:t xml:space="preserve"> .</w:t>
      </w:r>
      <w:r w:rsidR="006C4F09">
        <w:rPr>
          <w:rFonts w:ascii="TH SarabunPSK" w:hAnsi="TH SarabunPSK" w:cs="TH SarabunPSK" w:hint="cs"/>
          <w:sz w:val="28"/>
          <w:cs/>
        </w:rPr>
        <w:t>............</w:t>
      </w:r>
      <w:r w:rsidR="00E442EE">
        <w:rPr>
          <w:rFonts w:ascii="TH SarabunPSK" w:hAnsi="TH SarabunPSK" w:cs="TH SarabunPSK" w:hint="cs"/>
          <w:sz w:val="28"/>
          <w:cs/>
        </w:rPr>
        <w:t>อภิปรายผลจากการสังเคราะห์ผลวิจัยและ</w:t>
      </w:r>
      <w:r w:rsidR="000B078C" w:rsidRPr="006C4F09">
        <w:rPr>
          <w:rFonts w:ascii="TH SarabunPSK" w:hAnsi="TH SarabunPSK" w:cs="TH SarabunPSK"/>
          <w:sz w:val="28"/>
          <w:cs/>
        </w:rPr>
        <w:t xml:space="preserve">วิจารณ์ผล ควรเสนอผลอย่างชัดเจน </w:t>
      </w:r>
      <w:r>
        <w:rPr>
          <w:rFonts w:ascii="TH SarabunPSK" w:hAnsi="TH SarabunPSK" w:cs="TH SarabunPSK"/>
          <w:sz w:val="28"/>
          <w:cs/>
        </w:rPr>
        <w:br/>
        <w:t xml:space="preserve">ตรงประเด็น เป็นผลที่ค้นพบ </w:t>
      </w:r>
      <w:r w:rsidR="000B078C" w:rsidRPr="006C4F09">
        <w:rPr>
          <w:rFonts w:ascii="TH SarabunPSK" w:hAnsi="TH SarabunPSK" w:cs="TH SarabunPSK"/>
          <w:sz w:val="28"/>
          <w:cs/>
        </w:rPr>
        <w:t>โดยลำดับตาม</w:t>
      </w:r>
      <w:r>
        <w:rPr>
          <w:rFonts w:ascii="TH SarabunPSK" w:hAnsi="TH SarabunPSK" w:cs="TH SarabunPSK" w:hint="cs"/>
          <w:sz w:val="28"/>
          <w:cs/>
        </w:rPr>
        <w:t>หัวข้อผลการวิจัย</w:t>
      </w:r>
      <w:r w:rsidR="000B078C" w:rsidRPr="006C4F09">
        <w:rPr>
          <w:rFonts w:ascii="TH SarabunPSK" w:hAnsi="TH SarabunPSK" w:cs="TH SarabunPSK"/>
          <w:sz w:val="28"/>
          <w:cs/>
        </w:rPr>
        <w:t xml:space="preserve"> วิจารณ์ผล</w:t>
      </w:r>
      <w:r>
        <w:rPr>
          <w:rFonts w:ascii="TH SarabunPSK" w:hAnsi="TH SarabunPSK" w:cs="TH SarabunPSK" w:hint="cs"/>
          <w:sz w:val="28"/>
          <w:cs/>
        </w:rPr>
        <w:t>ตรงประเด็น....</w:t>
      </w:r>
      <w:r w:rsidR="000B078C" w:rsidRPr="006C4F09">
        <w:rPr>
          <w:rFonts w:ascii="TH SarabunPSK" w:hAnsi="TH SarabunPSK" w:cs="TH SarabunPSK"/>
          <w:sz w:val="28"/>
          <w:cs/>
        </w:rPr>
        <w:t>..</w:t>
      </w:r>
      <w:r w:rsidR="006F37D4" w:rsidRPr="002D768E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6F37D4"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6F37D4" w:rsidRPr="002D768E">
        <w:rPr>
          <w:rFonts w:ascii="TH SarabunPSK" w:hAnsi="TH SarabunPSK" w:cs="TH SarabunPSK"/>
          <w:color w:val="0000FF"/>
          <w:sz w:val="28"/>
        </w:rPr>
        <w:t xml:space="preserve"> </w:t>
      </w:r>
      <w:r w:rsidR="00C6243F" w:rsidRPr="002D768E">
        <w:rPr>
          <w:rFonts w:ascii="TH SarabunPSK" w:hAnsi="TH SarabunPSK" w:cs="TH SarabunPSK"/>
          <w:color w:val="0000FF"/>
          <w:sz w:val="28"/>
        </w:rPr>
        <w:t>14</w:t>
      </w:r>
      <w:r w:rsidR="000B078C" w:rsidRPr="006C4F09">
        <w:rPr>
          <w:rFonts w:ascii="TH SarabunPSK" w:hAnsi="TH SarabunPSK" w:cs="TH SarabunPSK"/>
          <w:sz w:val="28"/>
          <w:cs/>
        </w:rPr>
        <w:t>……</w:t>
      </w:r>
      <w:r w:rsidR="006F37D4">
        <w:rPr>
          <w:rFonts w:ascii="TH SarabunPSK" w:hAnsi="TH SarabunPSK" w:cs="TH SarabunPSK"/>
          <w:sz w:val="28"/>
          <w:cs/>
        </w:rPr>
        <w:t>…………….</w:t>
      </w:r>
      <w:r w:rsidR="000B078C" w:rsidRPr="006C4F09">
        <w:rPr>
          <w:rFonts w:ascii="TH SarabunPSK" w:hAnsi="TH SarabunPSK" w:cs="TH SarabunPSK"/>
          <w:sz w:val="28"/>
          <w:cs/>
        </w:rPr>
        <w:t>…</w:t>
      </w:r>
    </w:p>
    <w:p w:rsidR="007C1C82" w:rsidRPr="006C4F09" w:rsidRDefault="007C1C82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B078C" w:rsidRPr="009A3FB6" w:rsidRDefault="005C6E6E" w:rsidP="002D768E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9A3F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9A3FB6" w:rsidRPr="009A3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FB6" w:rsidRPr="009A3F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A3FB6" w:rsidRPr="009A3FB6">
        <w:rPr>
          <w:rStyle w:val="a9"/>
          <w:rFonts w:ascii="TH SarabunPSK" w:hAnsi="TH SarabunPSK" w:cs="TH SarabunPSK"/>
          <w:sz w:val="32"/>
          <w:szCs w:val="32"/>
        </w:rPr>
        <w:t>Suggestions</w:t>
      </w:r>
      <w:r w:rsidR="009A3FB6" w:rsidRPr="009A3F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A3FB6" w:rsidRPr="009A3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FB6" w:rsidRPr="0066179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9A3FB6" w:rsidRPr="003162D3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9A3FB6" w:rsidRPr="003162D3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="009A3FB6" w:rsidRPr="003162D3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9A3FB6" w:rsidRPr="003162D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9A3FB6" w:rsidRPr="003162D3">
        <w:rPr>
          <w:rFonts w:ascii="TH SarabunPSK" w:hAnsi="TH SarabunPSK" w:cs="TH SarabunPSK"/>
          <w:color w:val="0000FF"/>
          <w:sz w:val="32"/>
          <w:szCs w:val="32"/>
          <w:cs/>
        </w:rPr>
        <w:t>16 ตัวหนา)</w:t>
      </w:r>
    </w:p>
    <w:p w:rsidR="005C6E6E" w:rsidRDefault="002D768E" w:rsidP="002D768E">
      <w:pPr>
        <w:tabs>
          <w:tab w:val="left" w:pos="851"/>
        </w:tabs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2D768E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5C6E6E" w:rsidRPr="002D768E">
        <w:rPr>
          <w:rFonts w:ascii="TH SarabunPSK" w:hAnsi="TH SarabunPSK" w:cs="TH SarabunPSK" w:hint="cs"/>
          <w:b/>
          <w:bCs/>
          <w:sz w:val="28"/>
          <w:cs/>
        </w:rPr>
        <w:t>ข้อเสนอแนะเพื่อการนำผลการวิจัยไปใช้</w:t>
      </w:r>
      <w:r w:rsidR="003A3177" w:rsidRPr="002D768E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="003A3177">
        <w:rPr>
          <w:rFonts w:ascii="TH SarabunPSK" w:hAnsi="TH SarabunPSK" w:cs="TH SarabunPSK" w:hint="cs"/>
          <w:sz w:val="28"/>
          <w:cs/>
        </w:rPr>
        <w:t xml:space="preserve"> </w:t>
      </w:r>
      <w:r w:rsidR="00C6243F" w:rsidRPr="002D768E">
        <w:rPr>
          <w:rFonts w:ascii="TH SarabunPSK" w:hAnsi="TH SarabunPSK" w:cs="TH SarabunPSK" w:hint="cs"/>
          <w:color w:val="0000FF"/>
          <w:sz w:val="28"/>
          <w:cs/>
        </w:rPr>
        <w:t>(</w:t>
      </w:r>
      <w:r w:rsidR="006F37D4" w:rsidRPr="002D768E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6F37D4"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6F37D4" w:rsidRPr="002D768E">
        <w:rPr>
          <w:rFonts w:ascii="TH SarabunPSK" w:hAnsi="TH SarabunPSK" w:cs="TH SarabunPSK"/>
          <w:color w:val="0000FF"/>
          <w:sz w:val="28"/>
        </w:rPr>
        <w:t xml:space="preserve"> 14 </w:t>
      </w:r>
      <w:r w:rsidR="00C6243F" w:rsidRPr="002D768E">
        <w:rPr>
          <w:rFonts w:ascii="TH SarabunPSK" w:hAnsi="TH SarabunPSK" w:cs="TH SarabunPSK" w:hint="cs"/>
          <w:color w:val="0000FF"/>
          <w:sz w:val="28"/>
          <w:cs/>
        </w:rPr>
        <w:t>ตัวหนา)</w:t>
      </w:r>
    </w:p>
    <w:p w:rsidR="005C6E6E" w:rsidRDefault="002D768E" w:rsidP="002D768E">
      <w:pPr>
        <w:tabs>
          <w:tab w:val="left" w:pos="851"/>
          <w:tab w:val="left" w:pos="1134"/>
        </w:tabs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5C6E6E">
        <w:rPr>
          <w:rFonts w:ascii="TH SarabunPSK" w:hAnsi="TH SarabunPSK" w:cs="TH SarabunPSK"/>
          <w:sz w:val="28"/>
        </w:rPr>
        <w:t>1</w:t>
      </w:r>
      <w:r w:rsidR="00C624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1 ......</w:t>
      </w:r>
      <w:r w:rsidR="00C6243F" w:rsidRPr="002D768E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C6243F"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C6243F" w:rsidRPr="002D768E">
        <w:rPr>
          <w:rFonts w:ascii="TH SarabunPSK" w:hAnsi="TH SarabunPSK" w:cs="TH SarabunPSK"/>
          <w:color w:val="0000FF"/>
          <w:sz w:val="28"/>
        </w:rPr>
        <w:t xml:space="preserve"> 14</w:t>
      </w:r>
      <w:r w:rsidRPr="002D768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</w:t>
      </w:r>
      <w:r w:rsidR="00C6243F" w:rsidRPr="002D768E">
        <w:rPr>
          <w:rFonts w:ascii="TH SarabunPSK" w:hAnsi="TH SarabunPSK" w:cs="TH SarabunPSK"/>
          <w:sz w:val="28"/>
          <w:cs/>
        </w:rPr>
        <w:t xml:space="preserve"> </w:t>
      </w:r>
    </w:p>
    <w:p w:rsidR="00C6243F" w:rsidRPr="005C6E6E" w:rsidRDefault="002D768E" w:rsidP="002D768E">
      <w:pPr>
        <w:tabs>
          <w:tab w:val="left" w:pos="851"/>
          <w:tab w:val="left" w:pos="1134"/>
        </w:tabs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</w:t>
      </w:r>
      <w:r w:rsidR="00C6243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2</w:t>
      </w:r>
      <w:r w:rsidR="00C6243F">
        <w:rPr>
          <w:rFonts w:ascii="TH SarabunPSK" w:hAnsi="TH SarabunPSK" w:cs="TH SarabunPSK" w:hint="cs"/>
          <w:sz w:val="28"/>
          <w:cs/>
        </w:rPr>
        <w:t xml:space="preserve"> 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 w:rsidR="00C6243F">
        <w:rPr>
          <w:rFonts w:ascii="TH SarabunPSK" w:hAnsi="TH SarabunPSK" w:cs="TH SarabunPSK" w:hint="cs"/>
          <w:sz w:val="28"/>
          <w:cs/>
        </w:rPr>
        <w:t>.........................</w:t>
      </w:r>
    </w:p>
    <w:p w:rsidR="005C6E6E" w:rsidRPr="002D768E" w:rsidRDefault="002D768E" w:rsidP="002D768E">
      <w:pPr>
        <w:tabs>
          <w:tab w:val="left" w:pos="851"/>
        </w:tabs>
        <w:spacing w:line="240" w:lineRule="auto"/>
        <w:contextualSpacing/>
        <w:rPr>
          <w:rFonts w:ascii="TH SarabunPSK" w:hAnsi="TH SarabunPSK" w:cs="TH SarabunPSK"/>
          <w:color w:val="0000FF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5C6E6E" w:rsidRPr="005C6E6E">
        <w:rPr>
          <w:rFonts w:ascii="TH SarabunPSK" w:hAnsi="TH SarabunPSK" w:cs="TH SarabunPSK" w:hint="cs"/>
          <w:b/>
          <w:bCs/>
          <w:sz w:val="28"/>
          <w:cs/>
        </w:rPr>
        <w:t>ข้อเสนอแนะสำหรับการวิจัยครั้งต่อไป</w:t>
      </w:r>
      <w:r w:rsidR="005C6E6E">
        <w:rPr>
          <w:rFonts w:ascii="TH SarabunPSK" w:hAnsi="TH SarabunPSK" w:cs="TH SarabunPSK"/>
          <w:sz w:val="28"/>
          <w:cs/>
        </w:rPr>
        <w:t>.....</w:t>
      </w:r>
      <w:r w:rsidR="005C6E6E" w:rsidRPr="005C6E6E">
        <w:rPr>
          <w:rFonts w:ascii="TH SarabunPSK" w:hAnsi="TH SarabunPSK" w:cs="TH SarabunPSK"/>
          <w:sz w:val="28"/>
          <w:cs/>
        </w:rPr>
        <w:t>.</w:t>
      </w:r>
      <w:r w:rsidR="003A3177">
        <w:rPr>
          <w:rFonts w:ascii="TH SarabunPSK" w:hAnsi="TH SarabunPSK" w:cs="TH SarabunPSK" w:hint="cs"/>
          <w:sz w:val="28"/>
          <w:cs/>
        </w:rPr>
        <w:t xml:space="preserve"> </w:t>
      </w:r>
      <w:r w:rsidR="00C6243F" w:rsidRPr="002D768E">
        <w:rPr>
          <w:rFonts w:ascii="TH SarabunPSK" w:hAnsi="TH SarabunPSK" w:cs="TH SarabunPSK" w:hint="cs"/>
          <w:color w:val="0000FF"/>
          <w:sz w:val="28"/>
          <w:cs/>
        </w:rPr>
        <w:t>(</w:t>
      </w:r>
      <w:r w:rsidR="006F37D4" w:rsidRPr="002D768E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="006F37D4"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="006F37D4" w:rsidRPr="002D768E">
        <w:rPr>
          <w:rFonts w:ascii="TH SarabunPSK" w:hAnsi="TH SarabunPSK" w:cs="TH SarabunPSK"/>
          <w:color w:val="0000FF"/>
          <w:sz w:val="28"/>
        </w:rPr>
        <w:t xml:space="preserve"> 14 </w:t>
      </w:r>
      <w:r w:rsidR="006F37D4" w:rsidRPr="002D768E">
        <w:rPr>
          <w:rFonts w:ascii="TH SarabunPSK" w:hAnsi="TH SarabunPSK" w:cs="TH SarabunPSK"/>
          <w:color w:val="0000FF"/>
          <w:sz w:val="28"/>
          <w:cs/>
        </w:rPr>
        <w:t>ตัวหนา</w:t>
      </w:r>
      <w:r w:rsidR="005C6E6E" w:rsidRPr="002D768E">
        <w:rPr>
          <w:rFonts w:ascii="TH SarabunPSK" w:hAnsi="TH SarabunPSK" w:cs="TH SarabunPSK"/>
          <w:color w:val="0000FF"/>
          <w:sz w:val="28"/>
          <w:cs/>
        </w:rPr>
        <w:t>)</w:t>
      </w:r>
    </w:p>
    <w:p w:rsidR="002D768E" w:rsidRDefault="002D768E" w:rsidP="002D768E">
      <w:pPr>
        <w:tabs>
          <w:tab w:val="left" w:pos="851"/>
          <w:tab w:val="left" w:pos="1134"/>
        </w:tabs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 w:hint="cs"/>
          <w:sz w:val="28"/>
          <w:cs/>
        </w:rPr>
        <w:t>.1 ......</w:t>
      </w:r>
      <w:r w:rsidRPr="002D768E">
        <w:rPr>
          <w:rFonts w:ascii="TH SarabunPSK" w:hAnsi="TH SarabunPSK" w:cs="TH SarabunPSK"/>
          <w:color w:val="0000FF"/>
          <w:sz w:val="28"/>
        </w:rPr>
        <w:t xml:space="preserve">TH </w:t>
      </w:r>
      <w:proofErr w:type="spellStart"/>
      <w:r w:rsidRPr="002D768E">
        <w:rPr>
          <w:rFonts w:ascii="TH SarabunPSK" w:hAnsi="TH SarabunPSK" w:cs="TH SarabunPSK"/>
          <w:color w:val="0000FF"/>
          <w:sz w:val="28"/>
        </w:rPr>
        <w:t>SarabunPSK</w:t>
      </w:r>
      <w:proofErr w:type="spellEnd"/>
      <w:r w:rsidRPr="002D768E">
        <w:rPr>
          <w:rFonts w:ascii="TH SarabunPSK" w:hAnsi="TH SarabunPSK" w:cs="TH SarabunPSK"/>
          <w:color w:val="0000FF"/>
          <w:sz w:val="28"/>
        </w:rPr>
        <w:t xml:space="preserve"> 14</w:t>
      </w:r>
      <w:r w:rsidRPr="002D768E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……………………………………………………………………………………………………………… </w:t>
      </w:r>
    </w:p>
    <w:p w:rsidR="002D768E" w:rsidRPr="005C6E6E" w:rsidRDefault="002D768E" w:rsidP="002D768E">
      <w:pPr>
        <w:tabs>
          <w:tab w:val="left" w:pos="851"/>
          <w:tab w:val="left" w:pos="1134"/>
        </w:tabs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1.2 ....................................................................................................................................................................</w:t>
      </w:r>
    </w:p>
    <w:p w:rsidR="00C6243F" w:rsidRPr="00A452BB" w:rsidRDefault="00C6243F" w:rsidP="00A452B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B56C89" w:rsidRPr="009A3FB6" w:rsidRDefault="00B56C89" w:rsidP="002D768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D73A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</w:rPr>
        <w:t>References</w:t>
      </w:r>
      <w:r w:rsidR="001D73AB" w:rsidRPr="001D73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A3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FB6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9A3FB6">
        <w:rPr>
          <w:rFonts w:ascii="TH SarabunPSK" w:hAnsi="TH SarabunPSK" w:cs="TH SarabunPSK"/>
          <w:color w:val="0000FF"/>
          <w:sz w:val="32"/>
          <w:szCs w:val="32"/>
        </w:rPr>
        <w:t xml:space="preserve">TH </w:t>
      </w:r>
      <w:proofErr w:type="spellStart"/>
      <w:r w:rsidRPr="009A3FB6">
        <w:rPr>
          <w:rFonts w:ascii="TH SarabunPSK" w:hAnsi="TH SarabunPSK" w:cs="TH SarabunPSK"/>
          <w:color w:val="0000FF"/>
          <w:sz w:val="32"/>
          <w:szCs w:val="32"/>
        </w:rPr>
        <w:t>SarabunPSK</w:t>
      </w:r>
      <w:proofErr w:type="spellEnd"/>
      <w:r w:rsidR="00C6243F" w:rsidRPr="009A3FB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E442EE" w:rsidRPr="009A3FB6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E442EE" w:rsidRPr="009A3FB6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="00C6243F" w:rsidRPr="009A3FB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C6243F" w:rsidRPr="009A3FB6">
        <w:rPr>
          <w:rFonts w:ascii="TH SarabunPSK" w:hAnsi="TH SarabunPSK" w:cs="TH SarabunPSK"/>
          <w:color w:val="0000FF"/>
          <w:sz w:val="32"/>
          <w:szCs w:val="32"/>
          <w:cs/>
        </w:rPr>
        <w:t>ตัวหนา</w:t>
      </w:r>
      <w:r w:rsidR="002D768E" w:rsidRPr="009A3FB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ชิดซ้าย</w:t>
      </w:r>
      <w:r w:rsidR="00C6243F" w:rsidRPr="009A3FB6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442EE" w:rsidRDefault="00E442EE" w:rsidP="0070327D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</w:t>
      </w:r>
      <w:r w:rsidR="00B56C89" w:rsidRPr="00E442EE">
        <w:rPr>
          <w:rFonts w:ascii="TH SarabunPSK" w:hAnsi="TH SarabunPSK" w:cs="TH SarabunPSK"/>
          <w:sz w:val="28"/>
          <w:cs/>
        </w:rPr>
        <w:t xml:space="preserve">การอ้างอิงเอกสาร ใช้ตามรูปแบบ </w:t>
      </w:r>
      <w:r w:rsidR="00B56C89" w:rsidRPr="00E442EE">
        <w:rPr>
          <w:rFonts w:ascii="TH SarabunPSK" w:hAnsi="TH SarabunPSK" w:cs="TH SarabunPSK"/>
          <w:sz w:val="28"/>
        </w:rPr>
        <w:t xml:space="preserve">APA </w:t>
      </w:r>
      <w:r w:rsidR="00B56C89" w:rsidRPr="00E442EE">
        <w:rPr>
          <w:rFonts w:ascii="TH SarabunPSK" w:hAnsi="TH SarabunPSK" w:cs="TH SarabunPSK"/>
          <w:sz w:val="28"/>
          <w:cs/>
        </w:rPr>
        <w:t>(</w:t>
      </w:r>
      <w:r w:rsidR="00B56C89" w:rsidRPr="00E442EE">
        <w:rPr>
          <w:rFonts w:ascii="TH SarabunPSK" w:hAnsi="TH SarabunPSK" w:cs="TH SarabunPSK"/>
          <w:sz w:val="28"/>
        </w:rPr>
        <w:t>American Psychological Association</w:t>
      </w:r>
      <w:r w:rsidR="00315905">
        <w:rPr>
          <w:rFonts w:ascii="TH SarabunPSK" w:hAnsi="TH SarabunPSK" w:cs="TH SarabunPSK"/>
          <w:sz w:val="28"/>
        </w:rPr>
        <w:t xml:space="preserve"> 3</w:t>
      </w:r>
      <w:r w:rsidR="00140FD3" w:rsidRPr="00140FD3">
        <w:rPr>
          <w:rFonts w:ascii="TH SarabunPSK" w:hAnsi="TH SarabunPSK" w:cs="TH SarabunPSK"/>
          <w:sz w:val="28"/>
          <w:vertAlign w:val="superscript"/>
        </w:rPr>
        <w:t>th</w:t>
      </w:r>
      <w:r w:rsidR="00140FD3">
        <w:rPr>
          <w:rFonts w:ascii="TH SarabunPSK" w:hAnsi="TH SarabunPSK" w:cs="TH SarabunPSK"/>
          <w:sz w:val="28"/>
        </w:rPr>
        <w:t xml:space="preserve"> </w:t>
      </w:r>
      <w:proofErr w:type="spellStart"/>
      <w:r w:rsidR="00140FD3">
        <w:rPr>
          <w:rFonts w:ascii="TH SarabunPSK" w:hAnsi="TH SarabunPSK" w:cs="TH SarabunPSK"/>
          <w:sz w:val="28"/>
        </w:rPr>
        <w:t>ed</w:t>
      </w:r>
      <w:proofErr w:type="spellEnd"/>
      <w:r w:rsidR="00140FD3">
        <w:rPr>
          <w:rFonts w:ascii="TH SarabunPSK" w:hAnsi="TH SarabunPSK" w:cs="TH SarabunPSK"/>
          <w:sz w:val="28"/>
          <w:cs/>
        </w:rPr>
        <w:t>.</w:t>
      </w:r>
      <w:r w:rsidR="0070327D">
        <w:rPr>
          <w:rFonts w:ascii="TH SarabunPSK" w:hAnsi="TH SarabunPSK" w:cs="TH SarabunPSK"/>
          <w:sz w:val="28"/>
          <w:cs/>
        </w:rPr>
        <w:t>) และเขียน</w:t>
      </w:r>
      <w:r w:rsidR="00B56C89" w:rsidRPr="00E442EE">
        <w:rPr>
          <w:rFonts w:ascii="TH SarabunPSK" w:hAnsi="TH SarabunPSK" w:cs="TH SarabunPSK"/>
          <w:sz w:val="28"/>
          <w:cs/>
        </w:rPr>
        <w:t>อ้างอิงเฉพาะเอกสารที่นำมา</w:t>
      </w:r>
      <w:r w:rsidR="0070327D">
        <w:rPr>
          <w:rFonts w:ascii="TH SarabunPSK" w:hAnsi="TH SarabunPSK" w:cs="TH SarabunPSK" w:hint="cs"/>
          <w:sz w:val="28"/>
          <w:cs/>
        </w:rPr>
        <w:t>ใช้ใชการ</w:t>
      </w:r>
      <w:r w:rsidR="00B56C89" w:rsidRPr="00E442EE">
        <w:rPr>
          <w:rFonts w:ascii="TH SarabunPSK" w:hAnsi="TH SarabunPSK" w:cs="TH SarabunPSK"/>
          <w:sz w:val="28"/>
          <w:cs/>
        </w:rPr>
        <w:t>อ้างอิงในเนื้อหา</w:t>
      </w:r>
      <w:r w:rsidR="0070327D">
        <w:rPr>
          <w:rFonts w:ascii="TH SarabunPSK" w:hAnsi="TH SarabunPSK" w:cs="TH SarabunPSK" w:hint="cs"/>
          <w:sz w:val="28"/>
          <w:cs/>
        </w:rPr>
        <w:t>ของบทความ</w:t>
      </w:r>
      <w:r w:rsidR="00B56C89" w:rsidRPr="00E442EE">
        <w:rPr>
          <w:rFonts w:ascii="TH SarabunPSK" w:hAnsi="TH SarabunPSK" w:cs="TH SarabunPSK"/>
          <w:sz w:val="28"/>
          <w:cs/>
        </w:rPr>
        <w:t xml:space="preserve">เท่านั้น </w:t>
      </w:r>
      <w:r w:rsidR="0070327D">
        <w:rPr>
          <w:rFonts w:ascii="TH SarabunPSK" w:hAnsi="TH SarabunPSK" w:cs="TH SarabunPSK" w:hint="cs"/>
          <w:sz w:val="28"/>
          <w:cs/>
        </w:rPr>
        <w:t xml:space="preserve">และเขียนอ้างอิงทั้งภาษาไทย และภาษาอังกฤษ </w:t>
      </w:r>
    </w:p>
    <w:p w:rsidR="00F97F0D" w:rsidRDefault="00F97F0D" w:rsidP="0070327D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:rsidR="009A3FB6" w:rsidRDefault="009A3FB6" w:rsidP="0070327D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:rsidR="009A3FB6" w:rsidRDefault="009A3FB6" w:rsidP="0070327D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:rsidR="00DA1401" w:rsidRDefault="00DA1401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0327D" w:rsidRPr="00602B64" w:rsidRDefault="0070327D" w:rsidP="00B467A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602B64">
        <w:rPr>
          <w:rFonts w:ascii="TH SarabunPSK" w:hAnsi="TH SarabunPSK" w:cs="TH SarabunPSK" w:hint="cs"/>
          <w:b/>
          <w:bCs/>
          <w:sz w:val="28"/>
          <w:cs/>
        </w:rPr>
        <w:t>ตัวอย่างการเขียนอ้างอิง</w:t>
      </w:r>
    </w:p>
    <w:p w:rsidR="0070327D" w:rsidRPr="003C1B6B" w:rsidRDefault="0070327D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0327D" w:rsidRPr="00602B64" w:rsidRDefault="003C1B6B" w:rsidP="00B467A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602B64">
        <w:rPr>
          <w:rFonts w:ascii="TH SarabunPSK" w:hAnsi="TH SarabunPSK" w:cs="TH SarabunPSK" w:hint="cs"/>
          <w:b/>
          <w:bCs/>
          <w:sz w:val="28"/>
          <w:cs/>
        </w:rPr>
        <w:t>อ้างอิง</w:t>
      </w:r>
      <w:r w:rsidR="0070327D" w:rsidRPr="00602B64">
        <w:rPr>
          <w:rFonts w:ascii="TH SarabunPSK" w:hAnsi="TH SarabunPSK" w:cs="TH SarabunPSK" w:hint="cs"/>
          <w:b/>
          <w:bCs/>
          <w:sz w:val="28"/>
          <w:cs/>
        </w:rPr>
        <w:t>จากตำรา</w:t>
      </w:r>
    </w:p>
    <w:p w:rsidR="0070327D" w:rsidRPr="003C1B6B" w:rsidRDefault="00A67B88" w:rsidP="0070327D">
      <w:pPr>
        <w:tabs>
          <w:tab w:val="left" w:pos="851"/>
        </w:tabs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บุญชม ศรีสะอาด.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0327D" w:rsidRPr="003C1B6B">
        <w:rPr>
          <w:rFonts w:ascii="TH SarabunPSK" w:hAnsi="TH SarabunPSK" w:cs="TH SarabunPSK"/>
          <w:sz w:val="28"/>
          <w:cs/>
        </w:rPr>
        <w:t>(</w:t>
      </w:r>
      <w:r w:rsidR="003C1B6B" w:rsidRPr="003C1B6B">
        <w:rPr>
          <w:rFonts w:ascii="TH SarabunPSK" w:hAnsi="TH SarabunPSK" w:cs="TH SarabunPSK"/>
          <w:sz w:val="28"/>
        </w:rPr>
        <w:t>2560</w:t>
      </w:r>
      <w:r>
        <w:rPr>
          <w:rFonts w:ascii="TH SarabunPSK" w:hAnsi="TH SarabunPSK" w:cs="TH SarabunPSK"/>
          <w:sz w:val="28"/>
          <w:cs/>
        </w:rPr>
        <w:t>).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0327D" w:rsidRPr="003C1B6B">
        <w:rPr>
          <w:rFonts w:ascii="TH SarabunPSK" w:hAnsi="TH SarabunPSK" w:cs="TH SarabunPSK"/>
          <w:i/>
          <w:iCs/>
          <w:sz w:val="28"/>
          <w:cs/>
        </w:rPr>
        <w:t>หลักการวิจัยเบื้องต้น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0327D" w:rsidRPr="003C1B6B">
        <w:rPr>
          <w:rFonts w:ascii="TH SarabunPSK" w:hAnsi="TH SarabunPSK" w:cs="TH SarabunPSK"/>
          <w:sz w:val="28"/>
          <w:cs/>
        </w:rPr>
        <w:t>(พิมพ์ครั้งที่</w:t>
      </w:r>
      <w:r w:rsidR="003C1B6B" w:rsidRPr="003C1B6B">
        <w:rPr>
          <w:rFonts w:ascii="TH SarabunPSK" w:hAnsi="TH SarabunPSK" w:cs="TH SarabunPSK"/>
          <w:sz w:val="28"/>
        </w:rPr>
        <w:t xml:space="preserve"> 10</w:t>
      </w:r>
      <w:r>
        <w:rPr>
          <w:rFonts w:ascii="TH SarabunPSK" w:hAnsi="TH SarabunPSK" w:cs="TH SarabunPSK"/>
          <w:sz w:val="28"/>
          <w:cs/>
        </w:rPr>
        <w:t>).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กรุงเทพมหานคร : </w:t>
      </w:r>
      <w:r w:rsidR="0070327D" w:rsidRPr="003C1B6B">
        <w:rPr>
          <w:rFonts w:ascii="TH SarabunPSK" w:hAnsi="TH SarabunPSK" w:cs="TH SarabunPSK"/>
          <w:sz w:val="28"/>
          <w:cs/>
        </w:rPr>
        <w:t>สุวีริยาสา</w:t>
      </w:r>
      <w:proofErr w:type="spellStart"/>
      <w:r w:rsidR="0070327D" w:rsidRPr="003C1B6B">
        <w:rPr>
          <w:rFonts w:ascii="TH SarabunPSK" w:hAnsi="TH SarabunPSK" w:cs="TH SarabunPSK"/>
          <w:sz w:val="28"/>
          <w:cs/>
        </w:rPr>
        <w:t>ส์</w:t>
      </w:r>
      <w:proofErr w:type="spellEnd"/>
      <w:r w:rsidR="0070327D" w:rsidRPr="003C1B6B">
        <w:rPr>
          <w:rFonts w:ascii="TH SarabunPSK" w:hAnsi="TH SarabunPSK" w:cs="TH SarabunPSK"/>
          <w:sz w:val="28"/>
          <w:cs/>
        </w:rPr>
        <w:t>น.</w:t>
      </w:r>
    </w:p>
    <w:p w:rsidR="0070327D" w:rsidRPr="003C1B6B" w:rsidRDefault="003C1B6B" w:rsidP="00B467AD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proofErr w:type="spellStart"/>
      <w:r w:rsidRPr="003C1B6B">
        <w:rPr>
          <w:rFonts w:ascii="TH SarabunPSK" w:hAnsi="TH SarabunPSK" w:cs="TH SarabunPSK"/>
          <w:sz w:val="28"/>
        </w:rPr>
        <w:t>Boonchom</w:t>
      </w:r>
      <w:proofErr w:type="spellEnd"/>
      <w:r w:rsidRPr="003C1B6B">
        <w:rPr>
          <w:rFonts w:ascii="TH SarabunPSK" w:hAnsi="TH SarabunPSK" w:cs="TH SarabunPSK"/>
          <w:sz w:val="28"/>
        </w:rPr>
        <w:t>, S</w:t>
      </w:r>
      <w:r w:rsidR="00A67B88">
        <w:rPr>
          <w:rFonts w:ascii="TH SarabunPSK" w:hAnsi="TH SarabunPSK" w:cs="TH SarabunPSK"/>
          <w:sz w:val="28"/>
          <w:cs/>
        </w:rPr>
        <w:t>.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r w:rsidRPr="003C1B6B">
        <w:rPr>
          <w:rFonts w:ascii="TH SarabunPSK" w:hAnsi="TH SarabunPSK" w:cs="TH SarabunPSK" w:hint="cs"/>
          <w:sz w:val="28"/>
          <w:cs/>
        </w:rPr>
        <w:t>(2017</w:t>
      </w:r>
      <w:proofErr w:type="gramStart"/>
      <w:r w:rsidRPr="003C1B6B">
        <w:rPr>
          <w:rFonts w:ascii="TH SarabunPSK" w:hAnsi="TH SarabunPSK" w:cs="TH SarabunPSK" w:hint="cs"/>
          <w:sz w:val="28"/>
          <w:cs/>
        </w:rPr>
        <w:t>).</w:t>
      </w:r>
      <w:r w:rsidRPr="003C1B6B">
        <w:rPr>
          <w:rFonts w:ascii="TH SarabunPSK" w:eastAsia="Times New Roman" w:hAnsi="TH SarabunPSK" w:cs="TH SarabunPSK"/>
          <w:sz w:val="32"/>
          <w:szCs w:val="32"/>
        </w:rPr>
        <w:t>R</w:t>
      </w:r>
      <w:proofErr w:type="spellStart"/>
      <w:r w:rsidRPr="003C1B6B">
        <w:rPr>
          <w:rFonts w:ascii="TH SarabunPSK" w:eastAsia="Times New Roman" w:hAnsi="TH SarabunPSK" w:cs="TH SarabunPSK"/>
          <w:sz w:val="32"/>
          <w:szCs w:val="32"/>
          <w:lang w:val="en"/>
        </w:rPr>
        <w:t>esearch</w:t>
      </w:r>
      <w:proofErr w:type="spellEnd"/>
      <w:proofErr w:type="gramEnd"/>
      <w:r w:rsidRPr="003C1B6B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Principles</w:t>
      </w:r>
      <w:r w:rsidR="00A67B88">
        <w:rPr>
          <w:rFonts w:ascii="TH SarabunPSK" w:eastAsia="Times New Roman" w:hAnsi="TH SarabunPSK" w:cs="TH SarabunPSK"/>
          <w:sz w:val="32"/>
          <w:szCs w:val="32"/>
          <w:cs/>
          <w:lang w:val="en"/>
        </w:rPr>
        <w:t xml:space="preserve">. </w:t>
      </w:r>
      <w:r w:rsidRPr="003C1B6B">
        <w:rPr>
          <w:rFonts w:ascii="TH SarabunPSK" w:hAnsi="TH SarabunPSK" w:cs="TH SarabunPSK"/>
          <w:sz w:val="28"/>
          <w:cs/>
        </w:rPr>
        <w:t>(</w:t>
      </w:r>
      <w:r w:rsidRPr="003C1B6B">
        <w:rPr>
          <w:rFonts w:ascii="TH SarabunPSK" w:hAnsi="TH SarabunPSK" w:cs="TH SarabunPSK"/>
          <w:sz w:val="28"/>
        </w:rPr>
        <w:t>10</w:t>
      </w:r>
      <w:r w:rsidRPr="003C1B6B">
        <w:rPr>
          <w:rFonts w:ascii="TH SarabunPSK" w:hAnsi="TH SarabunPSK" w:cs="TH SarabunPSK"/>
          <w:sz w:val="28"/>
          <w:vertAlign w:val="superscript"/>
        </w:rPr>
        <w:t>th</w:t>
      </w:r>
      <w:r w:rsidRPr="003C1B6B">
        <w:rPr>
          <w:rFonts w:ascii="TH SarabunPSK" w:hAnsi="TH SarabunPSK" w:cs="TH SarabunPSK"/>
          <w:sz w:val="28"/>
        </w:rPr>
        <w:t>ed</w:t>
      </w:r>
      <w:r w:rsidR="00A67B88">
        <w:rPr>
          <w:rFonts w:ascii="TH SarabunPSK" w:hAnsi="TH SarabunPSK" w:cs="TH SarabunPSK"/>
          <w:sz w:val="28"/>
          <w:cs/>
        </w:rPr>
        <w:t>).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3C1B6B">
        <w:rPr>
          <w:rFonts w:ascii="TH SarabunPSK" w:hAnsi="TH SarabunPSK" w:cs="TH SarabunPSK"/>
          <w:sz w:val="28"/>
        </w:rPr>
        <w:t>Bangkok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r w:rsidR="00A67B88">
        <w:rPr>
          <w:rFonts w:ascii="TH SarabunPSK" w:hAnsi="TH SarabunPSK" w:cs="TH SarabunPSK"/>
          <w:sz w:val="28"/>
          <w:cs/>
        </w:rPr>
        <w:t>:</w:t>
      </w:r>
      <w:proofErr w:type="gramEnd"/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3C1B6B">
        <w:rPr>
          <w:rFonts w:ascii="TH SarabunPSK" w:hAnsi="TH SarabunPSK" w:cs="TH SarabunPSK"/>
          <w:sz w:val="32"/>
          <w:szCs w:val="32"/>
          <w:shd w:val="clear" w:color="auto" w:fill="FFFFFF"/>
        </w:rPr>
        <w:t>Suweerivasarn</w:t>
      </w:r>
      <w:proofErr w:type="spellEnd"/>
      <w:r w:rsidRPr="003C1B6B">
        <w:rPr>
          <w:rFonts w:ascii="TH SarabunPSK" w:hAnsi="TH SarabunPSK" w:cs="TH SarabunPSK" w:hint="cs"/>
          <w:sz w:val="28"/>
          <w:cs/>
        </w:rPr>
        <w:t>.</w:t>
      </w:r>
      <w:r w:rsidR="004560F8">
        <w:rPr>
          <w:rFonts w:ascii="TH SarabunPSK" w:hAnsi="TH SarabunPSK" w:cs="TH SarabunPSK" w:hint="cs"/>
          <w:sz w:val="28"/>
          <w:cs/>
        </w:rPr>
        <w:t xml:space="preserve"> 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(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In Thai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).</w:t>
      </w:r>
    </w:p>
    <w:p w:rsidR="003C1B6B" w:rsidRDefault="003C1B6B" w:rsidP="003C1B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3C1B6B" w:rsidRPr="00602B64" w:rsidRDefault="003C1B6B" w:rsidP="003C1B6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602B64">
        <w:rPr>
          <w:rFonts w:ascii="TH SarabunPSK" w:hAnsi="TH SarabunPSK" w:cs="TH SarabunPSK" w:hint="cs"/>
          <w:b/>
          <w:bCs/>
          <w:sz w:val="28"/>
          <w:cs/>
        </w:rPr>
        <w:t>อ้างอิง</w:t>
      </w:r>
      <w:r w:rsidR="00602B64" w:rsidRPr="00602B64">
        <w:rPr>
          <w:rFonts w:ascii="TH SarabunPSK" w:hAnsi="TH SarabunPSK" w:cs="TH SarabunPSK" w:hint="cs"/>
          <w:b/>
          <w:bCs/>
          <w:sz w:val="28"/>
          <w:cs/>
        </w:rPr>
        <w:t>จากดุษฎีนิพนธ์/</w:t>
      </w:r>
      <w:r w:rsidRPr="00602B64">
        <w:rPr>
          <w:rFonts w:ascii="TH SarabunPSK" w:hAnsi="TH SarabunPSK" w:cs="TH SarabunPSK" w:hint="cs"/>
          <w:b/>
          <w:bCs/>
          <w:sz w:val="28"/>
          <w:cs/>
        </w:rPr>
        <w:t>วิทยานิพนธ์</w:t>
      </w:r>
      <w:r w:rsidR="00602B64" w:rsidRPr="00602B64">
        <w:rPr>
          <w:rFonts w:ascii="TH SarabunPSK" w:hAnsi="TH SarabunPSK" w:cs="TH SarabunPSK"/>
          <w:b/>
          <w:bCs/>
          <w:sz w:val="28"/>
          <w:cs/>
        </w:rPr>
        <w:t>/</w:t>
      </w:r>
      <w:r w:rsidR="00602B64" w:rsidRPr="00602B64">
        <w:rPr>
          <w:rFonts w:ascii="TH SarabunPSK" w:hAnsi="TH SarabunPSK" w:cs="TH SarabunPSK" w:hint="cs"/>
          <w:b/>
          <w:bCs/>
          <w:sz w:val="28"/>
          <w:cs/>
        </w:rPr>
        <w:t>สารนิพนธ์/การศึกษาค้นคว้าอิสระ</w:t>
      </w:r>
    </w:p>
    <w:p w:rsidR="00602B64" w:rsidRDefault="003C1B6B" w:rsidP="00602B64">
      <w:pPr>
        <w:spacing w:line="240" w:lineRule="auto"/>
        <w:contextualSpacing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>ผกามาศ บุตรสาลี.</w:t>
      </w:r>
      <w:r w:rsidR="00A67B88">
        <w:rPr>
          <w:rFonts w:ascii="TH SarabunPSK" w:hAnsi="TH SarabunPSK" w:cs="TH SarabunPSK"/>
          <w:sz w:val="28"/>
          <w:cs/>
        </w:rPr>
        <w:t xml:space="preserve"> </w:t>
      </w:r>
      <w:r w:rsidR="00602B64" w:rsidRPr="00602B64">
        <w:rPr>
          <w:rFonts w:ascii="TH SarabunPSK" w:hAnsi="TH SarabunPSK" w:cs="TH SarabunPSK" w:hint="cs"/>
          <w:sz w:val="28"/>
          <w:cs/>
        </w:rPr>
        <w:t>(</w:t>
      </w:r>
      <w:r w:rsidR="00602B64">
        <w:rPr>
          <w:rFonts w:ascii="TH SarabunPSK" w:hAnsi="TH SarabunPSK" w:cs="TH SarabunPSK"/>
          <w:sz w:val="28"/>
        </w:rPr>
        <w:t>2564</w:t>
      </w:r>
      <w:r w:rsidR="00A67B88">
        <w:rPr>
          <w:rFonts w:ascii="TH SarabunPSK" w:hAnsi="TH SarabunPSK" w:cs="TH SarabunPSK" w:hint="cs"/>
          <w:sz w:val="28"/>
          <w:cs/>
        </w:rPr>
        <w:t xml:space="preserve">). </w:t>
      </w:r>
      <w:r w:rsidR="00602B64" w:rsidRPr="00602B64">
        <w:rPr>
          <w:rFonts w:ascii="TH SarabunPSK" w:hAnsi="TH SarabunPSK" w:cs="TH SarabunPSK"/>
          <w:i/>
          <w:iCs/>
          <w:sz w:val="28"/>
          <w:cs/>
        </w:rPr>
        <w:t>อิทธิพลของประสิทธิภาพทุนทางปัญญา การกำกับดูแลกิจการ และความได้เปรียบทางการแข่งขัน</w:t>
      </w:r>
    </w:p>
    <w:p w:rsidR="00602B64" w:rsidRDefault="00602B64" w:rsidP="00602B64">
      <w:pPr>
        <w:tabs>
          <w:tab w:val="left" w:pos="851"/>
        </w:tabs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ab/>
      </w:r>
      <w:r w:rsidRPr="00602B64">
        <w:rPr>
          <w:rFonts w:ascii="TH SarabunPSK" w:hAnsi="TH SarabunPSK" w:cs="TH SarabunPSK"/>
          <w:i/>
          <w:iCs/>
          <w:sz w:val="28"/>
          <w:cs/>
        </w:rPr>
        <w:t>ที่ส่งผลต่อผลการดำเนินงานของบริษัทจดทะเบียนในตลาดหลักทรัพย์แห่งประเทศไทย</w:t>
      </w:r>
      <w:r w:rsidR="00A67B88"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วิทยานิพนธ์ </w:t>
      </w:r>
      <w:proofErr w:type="spellStart"/>
      <w:r>
        <w:rPr>
          <w:rFonts w:ascii="TH SarabunPSK" w:hAnsi="TH SarabunPSK" w:cs="TH SarabunPSK" w:hint="cs"/>
          <w:sz w:val="28"/>
          <w:cs/>
        </w:rPr>
        <w:t>ปร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.ด. </w:t>
      </w:r>
    </w:p>
    <w:p w:rsidR="00602B64" w:rsidRPr="00602B64" w:rsidRDefault="00602B64" w:rsidP="00602B64">
      <w:pPr>
        <w:tabs>
          <w:tab w:val="left" w:pos="851"/>
        </w:tabs>
        <w:spacing w:line="240" w:lineRule="auto"/>
        <w:contextualSpacing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7B88">
        <w:rPr>
          <w:rFonts w:ascii="TH SarabunPSK" w:hAnsi="TH SarabunPSK" w:cs="TH SarabunPSK" w:hint="cs"/>
          <w:sz w:val="28"/>
          <w:cs/>
        </w:rPr>
        <w:t xml:space="preserve">(การบัญชี). กรุงเทพมหานคร </w:t>
      </w:r>
      <w:r w:rsidR="00A67B88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มหาวิทยาลัยศรีปทุม.</w:t>
      </w:r>
    </w:p>
    <w:p w:rsidR="00602B64" w:rsidRDefault="00602B64" w:rsidP="00602B64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28"/>
        </w:rPr>
        <w:t>Butsalee, P</w:t>
      </w:r>
      <w:r>
        <w:rPr>
          <w:rFonts w:ascii="TH SarabunPSK" w:hAnsi="TH SarabunPSK" w:cs="TH SarabunPSK"/>
          <w:sz w:val="28"/>
          <w:cs/>
        </w:rPr>
        <w:t>.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sz w:val="28"/>
          <w:cs/>
        </w:rPr>
        <w:t>(</w:t>
      </w:r>
      <w:r w:rsidRPr="00602B64">
        <w:rPr>
          <w:rFonts w:ascii="TH SarabunPSK" w:hAnsi="TH SarabunPSK" w:cs="TH SarabunPSK" w:hint="cs"/>
          <w:sz w:val="28"/>
          <w:cs/>
        </w:rPr>
        <w:t xml:space="preserve"> 2021</w:t>
      </w:r>
      <w:proofErr w:type="gramEnd"/>
      <w:r w:rsidR="00A67B88">
        <w:rPr>
          <w:rFonts w:ascii="TH SarabunPSK" w:hAnsi="TH SarabunPSK" w:cs="TH SarabunPSK"/>
          <w:sz w:val="28"/>
          <w:cs/>
        </w:rPr>
        <w:t>).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r w:rsidRPr="00602B64">
        <w:rPr>
          <w:rFonts w:ascii="TH SarabunPSK" w:hAnsi="TH SarabunPSK" w:cs="TH SarabunPSK"/>
          <w:i/>
          <w:iCs/>
          <w:sz w:val="28"/>
        </w:rPr>
        <w:t>The Influence of Intellectual Capital Efficiency Corporate</w:t>
      </w:r>
      <w:r w:rsidRPr="00602B6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602B64">
        <w:rPr>
          <w:rFonts w:ascii="TH SarabunPSK" w:hAnsi="TH SarabunPSK" w:cs="TH SarabunPSK"/>
          <w:i/>
          <w:iCs/>
          <w:sz w:val="28"/>
        </w:rPr>
        <w:t xml:space="preserve">Governance and </w:t>
      </w:r>
    </w:p>
    <w:p w:rsidR="00602B64" w:rsidRDefault="00602B64" w:rsidP="00602B6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ab/>
      </w:r>
      <w:r w:rsidRPr="00602B64">
        <w:rPr>
          <w:rFonts w:ascii="TH SarabunPSK" w:hAnsi="TH SarabunPSK" w:cs="TH SarabunPSK"/>
          <w:i/>
          <w:iCs/>
          <w:sz w:val="28"/>
        </w:rPr>
        <w:t>Competitive Advantage Affecting Performance of the Listed Companies of the Stock Exchange</w:t>
      </w:r>
    </w:p>
    <w:p w:rsidR="00602B64" w:rsidRPr="00602B64" w:rsidRDefault="00602B64" w:rsidP="00602B6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602B64">
        <w:rPr>
          <w:rFonts w:ascii="TH SarabunPSK" w:hAnsi="TH SarabunPSK" w:cs="TH SarabunPSK"/>
          <w:i/>
          <w:iCs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ab/>
      </w:r>
      <w:r w:rsidRPr="00602B64">
        <w:rPr>
          <w:rFonts w:ascii="TH SarabunPSK" w:hAnsi="TH SarabunPSK" w:cs="TH SarabunPSK"/>
          <w:i/>
          <w:iCs/>
          <w:sz w:val="28"/>
        </w:rPr>
        <w:t>of Thailand</w:t>
      </w:r>
      <w:r w:rsidR="00A67B88">
        <w:rPr>
          <w:rFonts w:ascii="TH SarabunPSK" w:hAnsi="TH SarabunPSK" w:cs="TH SarabunPSK"/>
          <w:sz w:val="28"/>
          <w:cs/>
        </w:rPr>
        <w:t>.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Thesis </w:t>
      </w:r>
      <w:proofErr w:type="spellStart"/>
      <w:r>
        <w:rPr>
          <w:rFonts w:ascii="TH SarabunPSK" w:hAnsi="TH SarabunPSK" w:cs="TH SarabunPSK"/>
          <w:sz w:val="28"/>
        </w:rPr>
        <w:t>Ph</w:t>
      </w:r>
      <w:proofErr w:type="spellEnd"/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D</w:t>
      </w:r>
      <w:r>
        <w:rPr>
          <w:rFonts w:ascii="TH SarabunPSK" w:hAnsi="TH SarabunPSK" w:cs="TH SarabunPSK"/>
          <w:sz w:val="28"/>
          <w:cs/>
        </w:rPr>
        <w:t>. (</w:t>
      </w:r>
      <w:r>
        <w:rPr>
          <w:rFonts w:ascii="TH SarabunPSK" w:hAnsi="TH SarabunPSK" w:cs="TH SarabunPSK"/>
          <w:sz w:val="28"/>
        </w:rPr>
        <w:t>Accounting</w:t>
      </w:r>
      <w:r w:rsidR="00A67B88">
        <w:rPr>
          <w:rFonts w:ascii="TH SarabunPSK" w:hAnsi="TH SarabunPSK" w:cs="TH SarabunPSK"/>
          <w:sz w:val="28"/>
          <w:cs/>
        </w:rPr>
        <w:t>).</w:t>
      </w:r>
      <w:r w:rsidR="00A67B88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sz w:val="28"/>
        </w:rPr>
        <w:t>Bangkok</w:t>
      </w:r>
      <w:r w:rsidR="00A67B88">
        <w:rPr>
          <w:rFonts w:ascii="TH SarabunPSK" w:hAnsi="TH SarabunPSK" w:cs="TH SarabunPSK"/>
          <w:sz w:val="28"/>
          <w:cs/>
        </w:rPr>
        <w:t xml:space="preserve"> :</w:t>
      </w:r>
      <w:proofErr w:type="gramEnd"/>
      <w:r w:rsidR="00A67B88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602B64">
        <w:rPr>
          <w:rFonts w:ascii="TH SarabunPSK" w:hAnsi="TH SarabunPSK" w:cs="TH SarabunPSK"/>
          <w:sz w:val="28"/>
          <w:shd w:val="clear" w:color="auto" w:fill="FFFFFF"/>
        </w:rPr>
        <w:t>Sripatum</w:t>
      </w:r>
      <w:proofErr w:type="spellEnd"/>
      <w:r w:rsidRPr="00602B64">
        <w:rPr>
          <w:rFonts w:ascii="TH SarabunPSK" w:hAnsi="TH SarabunPSK" w:cs="TH SarabunPSK"/>
          <w:sz w:val="28"/>
          <w:shd w:val="clear" w:color="auto" w:fill="FFFFFF"/>
        </w:rPr>
        <w:t xml:space="preserve"> University</w:t>
      </w:r>
      <w:r w:rsidRPr="00602B64">
        <w:rPr>
          <w:rFonts w:ascii="TH SarabunPSK" w:hAnsi="TH SarabunPSK" w:cs="TH SarabunPSK"/>
          <w:sz w:val="28"/>
          <w:shd w:val="clear" w:color="auto" w:fill="FFFFFF"/>
          <w:cs/>
        </w:rPr>
        <w:t>.</w:t>
      </w:r>
      <w:r w:rsidR="004560F8">
        <w:rPr>
          <w:rFonts w:ascii="TH SarabunPSK" w:hAnsi="TH SarabunPSK" w:cs="TH SarabunPSK"/>
          <w:sz w:val="28"/>
          <w:cs/>
        </w:rPr>
        <w:t xml:space="preserve"> 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(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In Thai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).</w:t>
      </w:r>
    </w:p>
    <w:p w:rsidR="00602B64" w:rsidRDefault="00602B64" w:rsidP="003C1B6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3C1B6B" w:rsidRPr="00602B64" w:rsidRDefault="003C1B6B" w:rsidP="003C1B6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602B64">
        <w:rPr>
          <w:rFonts w:ascii="TH SarabunPSK" w:hAnsi="TH SarabunPSK" w:cs="TH SarabunPSK" w:hint="cs"/>
          <w:b/>
          <w:bCs/>
          <w:sz w:val="28"/>
          <w:cs/>
        </w:rPr>
        <w:t>อ้างอิงจาก</w:t>
      </w:r>
      <w:r w:rsidR="00602B64" w:rsidRPr="00602B64">
        <w:rPr>
          <w:rFonts w:ascii="TH SarabunPSK" w:hAnsi="TH SarabunPSK" w:cs="TH SarabunPSK" w:hint="cs"/>
          <w:b/>
          <w:bCs/>
          <w:sz w:val="28"/>
          <w:cs/>
        </w:rPr>
        <w:t>บทความวิจัย</w:t>
      </w:r>
    </w:p>
    <w:p w:rsidR="00A67B88" w:rsidRDefault="00A67B88" w:rsidP="003C1B6B">
      <w:pPr>
        <w:tabs>
          <w:tab w:val="left" w:pos="709"/>
          <w:tab w:val="left" w:pos="2070"/>
        </w:tabs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 w:hint="cs"/>
          <w:sz w:val="28"/>
          <w:cs/>
        </w:rPr>
        <w:t>สุพัต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รา รักการศิลป์. </w:t>
      </w:r>
      <w:r w:rsidR="00AD488B">
        <w:rPr>
          <w:rFonts w:ascii="TH SarabunPSK" w:hAnsi="TH SarabunPSK" w:cs="TH SarabunPSK" w:hint="cs"/>
          <w:sz w:val="28"/>
          <w:cs/>
        </w:rPr>
        <w:t>(2565).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1B6B" w:rsidRPr="003C1B6B">
        <w:rPr>
          <w:rFonts w:ascii="TH SarabunPSK" w:hAnsi="TH SarabunPSK" w:cs="TH SarabunPSK"/>
          <w:sz w:val="28"/>
          <w:cs/>
        </w:rPr>
        <w:t>การวิเคราะห์อัตราส่วนทางการเงินจากการแปรรูปข้าวภูเขาไฟของกลุ่มข้าวภูเขาไฟบ้าน</w:t>
      </w:r>
    </w:p>
    <w:p w:rsidR="00A67B88" w:rsidRDefault="00A67B88" w:rsidP="00A67B88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C1B6B" w:rsidRPr="003C1B6B">
        <w:rPr>
          <w:rFonts w:ascii="TH SarabunPSK" w:hAnsi="TH SarabunPSK" w:cs="TH SarabunPSK"/>
          <w:sz w:val="28"/>
          <w:cs/>
        </w:rPr>
        <w:t>โคกเมือง ตำบลจร</w:t>
      </w:r>
      <w:proofErr w:type="spellStart"/>
      <w:r w:rsidR="003C1B6B" w:rsidRPr="003C1B6B">
        <w:rPr>
          <w:rFonts w:ascii="TH SarabunPSK" w:hAnsi="TH SarabunPSK" w:cs="TH SarabunPSK"/>
          <w:sz w:val="28"/>
          <w:cs/>
        </w:rPr>
        <w:t>เข้</w:t>
      </w:r>
      <w:proofErr w:type="spellEnd"/>
      <w:r w:rsidR="003C1B6B" w:rsidRPr="003C1B6B">
        <w:rPr>
          <w:rFonts w:ascii="TH SarabunPSK" w:hAnsi="TH SarabunPSK" w:cs="TH SarabunPSK"/>
          <w:sz w:val="28"/>
          <w:cs/>
        </w:rPr>
        <w:t>มาก อำเภอประโคนชัย จังหวัดบุรีรัมย์</w:t>
      </w:r>
      <w:r>
        <w:rPr>
          <w:rFonts w:ascii="TH SarabunPSK" w:hAnsi="TH SarabunPSK" w:cs="TH SarabunPSK"/>
          <w:sz w:val="28"/>
          <w:cs/>
        </w:rPr>
        <w:t xml:space="preserve">. </w:t>
      </w:r>
      <w:r w:rsidR="00AD488B" w:rsidRPr="00AD488B">
        <w:rPr>
          <w:rFonts w:ascii="TH SarabunPSK" w:hAnsi="TH SarabunPSK" w:cs="TH SarabunPSK" w:hint="cs"/>
          <w:i/>
          <w:iCs/>
          <w:sz w:val="28"/>
          <w:cs/>
        </w:rPr>
        <w:t>วารสารชุมชนวิจัย มหาวิทยาลัยนครราชสีมา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D488B" w:rsidRPr="00F97F0D" w:rsidRDefault="00A67B88" w:rsidP="00A67B88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16(2) </w:t>
      </w:r>
      <w:r w:rsidR="009E619E"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488B">
        <w:rPr>
          <w:rFonts w:ascii="TH SarabunPSK" w:hAnsi="TH SarabunPSK" w:cs="TH SarabunPSK"/>
          <w:sz w:val="28"/>
        </w:rPr>
        <w:t>28</w:t>
      </w:r>
      <w:r w:rsidR="00AD488B">
        <w:rPr>
          <w:rFonts w:ascii="TH SarabunPSK" w:hAnsi="TH SarabunPSK" w:cs="TH SarabunPSK"/>
          <w:sz w:val="28"/>
          <w:cs/>
        </w:rPr>
        <w:t>-</w:t>
      </w:r>
      <w:r w:rsidR="00AD488B">
        <w:rPr>
          <w:rFonts w:ascii="TH SarabunPSK" w:hAnsi="TH SarabunPSK" w:cs="TH SarabunPSK"/>
          <w:sz w:val="28"/>
        </w:rPr>
        <w:t>41</w:t>
      </w:r>
      <w:r w:rsidR="00AD488B">
        <w:rPr>
          <w:rFonts w:ascii="TH SarabunPSK" w:hAnsi="TH SarabunPSK" w:cs="TH SarabunPSK"/>
          <w:sz w:val="28"/>
          <w:cs/>
        </w:rPr>
        <w:t>.</w:t>
      </w:r>
    </w:p>
    <w:p w:rsidR="004449D6" w:rsidRDefault="00AD488B" w:rsidP="0052212D">
      <w:pPr>
        <w:tabs>
          <w:tab w:val="left" w:pos="709"/>
          <w:tab w:val="left" w:pos="20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D488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AD488B">
        <w:rPr>
          <w:rFonts w:ascii="TH SarabunPSK" w:hAnsi="TH SarabunPSK" w:cs="TH SarabunPSK"/>
          <w:sz w:val="28"/>
        </w:rPr>
        <w:t>Rak</w:t>
      </w:r>
      <w:r>
        <w:rPr>
          <w:rFonts w:ascii="TH SarabunPSK" w:hAnsi="TH SarabunPSK" w:cs="TH SarabunPSK"/>
          <w:sz w:val="28"/>
        </w:rPr>
        <w:t>karnsil</w:t>
      </w:r>
      <w:proofErr w:type="spellEnd"/>
      <w:r>
        <w:rPr>
          <w:rFonts w:ascii="TH SarabunPSK" w:hAnsi="TH SarabunPSK" w:cs="TH SarabunPSK"/>
          <w:sz w:val="28"/>
        </w:rPr>
        <w:t>, S</w:t>
      </w:r>
      <w:r w:rsidR="00315905">
        <w:rPr>
          <w:rFonts w:ascii="TH SarabunPSK" w:hAnsi="TH SarabunPSK" w:cs="TH SarabunPSK"/>
          <w:sz w:val="28"/>
          <w:cs/>
        </w:rPr>
        <w:t>.</w:t>
      </w:r>
      <w:r w:rsidR="0031590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2022</w:t>
      </w:r>
      <w:r w:rsidR="009E619E">
        <w:rPr>
          <w:rFonts w:ascii="TH SarabunPSK" w:hAnsi="TH SarabunPSK" w:cs="TH SarabunPSK"/>
          <w:sz w:val="28"/>
          <w:cs/>
        </w:rPr>
        <w:t>).</w:t>
      </w:r>
      <w:r w:rsidR="00315905">
        <w:rPr>
          <w:rFonts w:ascii="TH SarabunPSK" w:hAnsi="TH SarabunPSK" w:cs="TH SarabunPSK" w:hint="cs"/>
          <w:sz w:val="28"/>
          <w:cs/>
        </w:rPr>
        <w:t xml:space="preserve"> </w:t>
      </w:r>
      <w:r w:rsidR="003C1B6B" w:rsidRPr="003C1B6B">
        <w:rPr>
          <w:rFonts w:ascii="TH SarabunPSK" w:hAnsi="TH SarabunPSK" w:cs="TH SarabunPSK"/>
          <w:sz w:val="28"/>
        </w:rPr>
        <w:t xml:space="preserve">Financial Ratio Analysis of Volcanic Rice Processing of </w:t>
      </w:r>
      <w:proofErr w:type="spellStart"/>
      <w:r w:rsidR="003C1B6B" w:rsidRPr="003C1B6B">
        <w:rPr>
          <w:rFonts w:ascii="TH SarabunPSK" w:hAnsi="TH SarabunPSK" w:cs="TH SarabunPSK"/>
          <w:sz w:val="28"/>
        </w:rPr>
        <w:t>Khon</w:t>
      </w:r>
      <w:proofErr w:type="spellEnd"/>
      <w:r w:rsidR="003C1B6B" w:rsidRPr="003C1B6B">
        <w:rPr>
          <w:rFonts w:ascii="TH SarabunPSK" w:hAnsi="TH SarabunPSK" w:cs="TH SarabunPSK"/>
          <w:sz w:val="28"/>
        </w:rPr>
        <w:t xml:space="preserve"> </w:t>
      </w:r>
      <w:proofErr w:type="spellStart"/>
      <w:r w:rsidR="003C1B6B" w:rsidRPr="003C1B6B">
        <w:rPr>
          <w:rFonts w:ascii="TH SarabunPSK" w:hAnsi="TH SarabunPSK" w:cs="TH SarabunPSK"/>
          <w:sz w:val="28"/>
        </w:rPr>
        <w:t>Muang</w:t>
      </w:r>
      <w:proofErr w:type="spellEnd"/>
      <w:r w:rsidR="003C1B6B" w:rsidRPr="003C1B6B">
        <w:rPr>
          <w:rFonts w:ascii="TH SarabunPSK" w:hAnsi="TH SarabunPSK" w:cs="TH SarabunPSK"/>
          <w:sz w:val="28"/>
        </w:rPr>
        <w:t xml:space="preserve"> Volcanic Rice </w:t>
      </w:r>
    </w:p>
    <w:p w:rsidR="004449D6" w:rsidRDefault="004449D6" w:rsidP="004449D6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1B6B" w:rsidRPr="003C1B6B">
        <w:rPr>
          <w:rFonts w:ascii="TH SarabunPSK" w:hAnsi="TH SarabunPSK" w:cs="TH SarabunPSK"/>
          <w:sz w:val="28"/>
        </w:rPr>
        <w:t xml:space="preserve">Group, </w:t>
      </w:r>
      <w:proofErr w:type="spellStart"/>
      <w:r w:rsidR="003C1B6B" w:rsidRPr="003C1B6B">
        <w:rPr>
          <w:rFonts w:ascii="TH SarabunPSK" w:hAnsi="TH SarabunPSK" w:cs="TH SarabunPSK"/>
          <w:sz w:val="28"/>
        </w:rPr>
        <w:t>Jorakhemak</w:t>
      </w:r>
      <w:proofErr w:type="spellEnd"/>
      <w:r w:rsidR="003C1B6B" w:rsidRPr="003C1B6B">
        <w:rPr>
          <w:rFonts w:ascii="TH SarabunPSK" w:hAnsi="TH SarabunPSK" w:cs="TH SarabunPSK"/>
          <w:sz w:val="28"/>
        </w:rPr>
        <w:t xml:space="preserve"> Sub</w:t>
      </w:r>
      <w:r w:rsidR="003C1B6B" w:rsidRPr="003C1B6B">
        <w:rPr>
          <w:rFonts w:ascii="TH SarabunPSK" w:hAnsi="TH SarabunPSK" w:cs="TH SarabunPSK"/>
          <w:sz w:val="28"/>
          <w:cs/>
        </w:rPr>
        <w:t>-</w:t>
      </w:r>
      <w:r w:rsidR="003C1B6B" w:rsidRPr="003C1B6B">
        <w:rPr>
          <w:rFonts w:ascii="TH SarabunPSK" w:hAnsi="TH SarabunPSK" w:cs="TH SarabunPSK"/>
          <w:sz w:val="28"/>
        </w:rPr>
        <w:t xml:space="preserve">district, </w:t>
      </w:r>
      <w:proofErr w:type="spellStart"/>
      <w:r w:rsidR="003C1B6B" w:rsidRPr="003C1B6B">
        <w:rPr>
          <w:rFonts w:ascii="TH SarabunPSK" w:hAnsi="TH SarabunPSK" w:cs="TH SarabunPSK"/>
          <w:sz w:val="28"/>
        </w:rPr>
        <w:t>Prakhonchai</w:t>
      </w:r>
      <w:proofErr w:type="spellEnd"/>
      <w:r w:rsidR="003C1B6B" w:rsidRPr="003C1B6B">
        <w:rPr>
          <w:rFonts w:ascii="TH SarabunPSK" w:hAnsi="TH SarabunPSK" w:cs="TH SarabunPSK"/>
          <w:sz w:val="28"/>
        </w:rPr>
        <w:t xml:space="preserve"> District, </w:t>
      </w:r>
      <w:proofErr w:type="spellStart"/>
      <w:r w:rsidR="003C1B6B" w:rsidRPr="003C1B6B">
        <w:rPr>
          <w:rFonts w:ascii="TH SarabunPSK" w:hAnsi="TH SarabunPSK" w:cs="TH SarabunPSK"/>
          <w:sz w:val="28"/>
        </w:rPr>
        <w:t>Buriram</w:t>
      </w:r>
      <w:proofErr w:type="spellEnd"/>
      <w:r w:rsidR="003C1B6B" w:rsidRPr="003C1B6B">
        <w:rPr>
          <w:rFonts w:ascii="TH SarabunPSK" w:hAnsi="TH SarabunPSK" w:cs="TH SarabunPSK"/>
          <w:sz w:val="28"/>
        </w:rPr>
        <w:t xml:space="preserve"> </w:t>
      </w:r>
      <w:proofErr w:type="gramStart"/>
      <w:r w:rsidR="003C1B6B" w:rsidRPr="003C1B6B">
        <w:rPr>
          <w:rFonts w:ascii="TH SarabunPSK" w:hAnsi="TH SarabunPSK" w:cs="TH SarabunPSK"/>
          <w:sz w:val="28"/>
        </w:rPr>
        <w:t>Province</w:t>
      </w:r>
      <w:r w:rsidR="00AD488B">
        <w:rPr>
          <w:rFonts w:ascii="TH SarabunPSK" w:hAnsi="TH SarabunPSK" w:cs="TH SarabunPSK"/>
          <w:sz w:val="28"/>
          <w:cs/>
        </w:rPr>
        <w:t>.</w:t>
      </w:r>
      <w:r w:rsidR="0052212D">
        <w:rPr>
          <w:rFonts w:ascii="TH SarabunPSK" w:hAnsi="TH SarabunPSK" w:cs="TH SarabunPSK"/>
          <w:sz w:val="28"/>
          <w:cs/>
        </w:rPr>
        <w:t>/</w:t>
      </w:r>
      <w:proofErr w:type="gramEnd"/>
      <w:r w:rsidR="0052212D" w:rsidRPr="004449D6">
        <w:rPr>
          <w:rFonts w:ascii="TH SarabunPSK" w:hAnsi="TH SarabunPSK" w:cs="TH SarabunPSK"/>
          <w:i/>
          <w:iCs/>
          <w:sz w:val="28"/>
        </w:rPr>
        <w:t>NRRU Community</w:t>
      </w:r>
    </w:p>
    <w:p w:rsidR="0052212D" w:rsidRDefault="0052212D" w:rsidP="004449D6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49D6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4449D6">
        <w:rPr>
          <w:rFonts w:ascii="TH SarabunPSK" w:hAnsi="TH SarabunPSK" w:cs="TH SarabunPSK"/>
          <w:i/>
          <w:iCs/>
          <w:sz w:val="28"/>
        </w:rPr>
        <w:tab/>
      </w:r>
      <w:r w:rsidRPr="004449D6">
        <w:rPr>
          <w:rFonts w:ascii="TH SarabunPSK" w:hAnsi="TH SarabunPSK" w:cs="TH SarabunPSK"/>
          <w:i/>
          <w:iCs/>
          <w:sz w:val="28"/>
        </w:rPr>
        <w:t>Research Journal</w:t>
      </w:r>
      <w:r w:rsidR="00994E55">
        <w:rPr>
          <w:rFonts w:ascii="TH SarabunPSK" w:hAnsi="TH SarabunPSK" w:cs="TH SarabunPSK"/>
          <w:sz w:val="28"/>
          <w:cs/>
        </w:rPr>
        <w:t xml:space="preserve">. </w:t>
      </w:r>
      <w:r w:rsidR="00994E55">
        <w:rPr>
          <w:rFonts w:ascii="TH SarabunPSK" w:hAnsi="TH SarabunPSK" w:cs="TH SarabunPSK" w:hint="cs"/>
          <w:sz w:val="28"/>
          <w:cs/>
        </w:rPr>
        <w:t xml:space="preserve">16(2). </w:t>
      </w:r>
      <w:r w:rsidR="004449D6">
        <w:rPr>
          <w:rFonts w:ascii="TH SarabunPSK" w:hAnsi="TH SarabunPSK" w:cs="TH SarabunPSK"/>
          <w:sz w:val="28"/>
        </w:rPr>
        <w:t>pp</w:t>
      </w:r>
      <w:r w:rsidR="009E619E">
        <w:rPr>
          <w:rFonts w:ascii="TH SarabunPSK" w:hAnsi="TH SarabunPSK" w:cs="TH SarabunPSK"/>
          <w:sz w:val="28"/>
          <w:cs/>
        </w:rPr>
        <w:t>.</w:t>
      </w:r>
      <w:r w:rsidR="004449D6">
        <w:rPr>
          <w:rFonts w:ascii="TH SarabunPSK" w:hAnsi="TH SarabunPSK" w:cs="TH SarabunPSK"/>
          <w:sz w:val="28"/>
        </w:rPr>
        <w:t>28</w:t>
      </w:r>
      <w:r w:rsidR="004449D6">
        <w:rPr>
          <w:rFonts w:ascii="TH SarabunPSK" w:hAnsi="TH SarabunPSK" w:cs="TH SarabunPSK"/>
          <w:sz w:val="28"/>
          <w:cs/>
        </w:rPr>
        <w:t>-</w:t>
      </w:r>
      <w:r w:rsidR="004449D6">
        <w:rPr>
          <w:rFonts w:ascii="TH SarabunPSK" w:hAnsi="TH SarabunPSK" w:cs="TH SarabunPSK"/>
          <w:sz w:val="28"/>
        </w:rPr>
        <w:t>41</w:t>
      </w:r>
      <w:r w:rsidR="004449D6">
        <w:rPr>
          <w:rFonts w:ascii="TH SarabunPSK" w:hAnsi="TH SarabunPSK" w:cs="TH SarabunPSK"/>
          <w:sz w:val="28"/>
          <w:cs/>
        </w:rPr>
        <w:t>.</w:t>
      </w:r>
      <w:r w:rsidR="004560F8">
        <w:rPr>
          <w:rFonts w:ascii="TH SarabunPSK" w:hAnsi="TH SarabunPSK" w:cs="TH SarabunPSK"/>
          <w:sz w:val="28"/>
          <w:cs/>
        </w:rPr>
        <w:t xml:space="preserve"> 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(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In Thai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).</w:t>
      </w:r>
    </w:p>
    <w:p w:rsidR="00F97F0D" w:rsidRDefault="00F97F0D" w:rsidP="004449D6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A3FB6" w:rsidRPr="009E619E" w:rsidRDefault="009A3FB6" w:rsidP="009A3F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9E619E">
        <w:rPr>
          <w:rFonts w:ascii="TH SarabunPSK" w:hAnsi="TH SarabunPSK" w:cs="TH SarabunPSK"/>
          <w:b/>
          <w:bCs/>
          <w:sz w:val="32"/>
          <w:szCs w:val="32"/>
          <w:cs/>
        </w:rPr>
        <w:t>อ้างอิงจาก</w:t>
      </w:r>
      <w:r w:rsidRPr="009E619E">
        <w:rPr>
          <w:rFonts w:ascii="TH SarabunPSK" w:hAnsi="TH SarabunPSK" w:cs="TH SarabunPSK"/>
          <w:sz w:val="32"/>
          <w:szCs w:val="32"/>
        </w:rPr>
        <w:fldChar w:fldCharType="begin"/>
      </w:r>
      <w:r w:rsidRPr="009E619E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"</w:instrText>
      </w:r>
      <w:r w:rsidRPr="009E619E">
        <w:rPr>
          <w:rFonts w:ascii="TH SarabunPSK" w:hAnsi="TH SarabunPSK" w:cs="TH SarabunPSK"/>
          <w:sz w:val="32"/>
          <w:szCs w:val="32"/>
        </w:rPr>
        <w:instrText>https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9E619E">
        <w:rPr>
          <w:rFonts w:ascii="TH SarabunPSK" w:hAnsi="TH SarabunPSK" w:cs="TH SarabunPSK"/>
          <w:sz w:val="32"/>
          <w:szCs w:val="32"/>
        </w:rPr>
        <w:instrText>conference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.</w:instrText>
      </w:r>
      <w:r w:rsidRPr="009E619E">
        <w:rPr>
          <w:rFonts w:ascii="TH SarabunPSK" w:hAnsi="TH SarabunPSK" w:cs="TH SarabunPSK"/>
          <w:sz w:val="32"/>
          <w:szCs w:val="32"/>
        </w:rPr>
        <w:instrText>pim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.</w:instrText>
      </w:r>
      <w:r w:rsidRPr="009E619E">
        <w:rPr>
          <w:rFonts w:ascii="TH SarabunPSK" w:hAnsi="TH SarabunPSK" w:cs="TH SarabunPSK"/>
          <w:sz w:val="32"/>
          <w:szCs w:val="32"/>
        </w:rPr>
        <w:instrText>ac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.</w:instrText>
      </w:r>
      <w:r w:rsidRPr="009E619E">
        <w:rPr>
          <w:rFonts w:ascii="TH SarabunPSK" w:hAnsi="TH SarabunPSK" w:cs="TH SarabunPSK"/>
          <w:sz w:val="32"/>
          <w:szCs w:val="32"/>
        </w:rPr>
        <w:instrText>th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/</w:instrText>
      </w:r>
      <w:r w:rsidRPr="009E619E">
        <w:rPr>
          <w:rFonts w:ascii="TH SarabunPSK" w:hAnsi="TH SarabunPSK" w:cs="TH SarabunPSK"/>
          <w:sz w:val="32"/>
          <w:szCs w:val="32"/>
        </w:rPr>
        <w:instrText>thai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>/</w:instrText>
      </w:r>
      <w:r w:rsidRPr="009E619E">
        <w:rPr>
          <w:rFonts w:ascii="TH SarabunPSK" w:hAnsi="TH SarabunPSK" w:cs="TH SarabunPSK"/>
          <w:sz w:val="32"/>
          <w:szCs w:val="32"/>
        </w:rPr>
        <w:instrText>proceeding</w:instrText>
      </w:r>
      <w:r w:rsidRPr="009E619E">
        <w:rPr>
          <w:rFonts w:ascii="TH SarabunPSK" w:hAnsi="TH SarabunPSK" w:cs="TH SarabunPSK"/>
          <w:sz w:val="32"/>
          <w:szCs w:val="32"/>
          <w:cs/>
        </w:rPr>
        <w:instrText xml:space="preserve">/" </w:instrText>
      </w:r>
      <w:r w:rsidRPr="009E619E">
        <w:rPr>
          <w:rFonts w:ascii="TH SarabunPSK" w:hAnsi="TH SarabunPSK" w:cs="TH SarabunPSK"/>
          <w:sz w:val="32"/>
          <w:szCs w:val="32"/>
        </w:rPr>
        <w:fldChar w:fldCharType="separate"/>
      </w:r>
      <w:r w:rsidRPr="009E619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รายงานสืบเนื่องการประชุมวิชาการ (</w:t>
      </w:r>
      <w:r w:rsidRPr="009E619E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Proceedings</w:t>
      </w:r>
      <w:r w:rsidRPr="009E619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)</w:t>
      </w:r>
    </w:p>
    <w:p w:rsidR="00682BBD" w:rsidRDefault="009A3FB6" w:rsidP="001366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E619E">
        <w:rPr>
          <w:rFonts w:ascii="TH SarabunPSK" w:hAnsi="TH SarabunPSK" w:cs="TH SarabunPSK"/>
          <w:sz w:val="32"/>
          <w:szCs w:val="32"/>
        </w:rPr>
        <w:fldChar w:fldCharType="end"/>
      </w:r>
      <w:r w:rsidR="009E619E" w:rsidRPr="001366FC">
        <w:rPr>
          <w:rFonts w:ascii="TH SarabunPSK" w:hAnsi="TH SarabunPSK" w:cs="TH SarabunPSK" w:hint="cs"/>
          <w:sz w:val="28"/>
          <w:cs/>
        </w:rPr>
        <w:t>ผกามาศ บุตรสาลี</w:t>
      </w:r>
      <w:r w:rsidR="00682BBD">
        <w:rPr>
          <w:rFonts w:ascii="TH SarabunPSK" w:hAnsi="TH SarabunPSK" w:cs="TH SarabunPSK" w:hint="cs"/>
          <w:sz w:val="28"/>
          <w:cs/>
        </w:rPr>
        <w:t xml:space="preserve"> และคณะ</w:t>
      </w:r>
      <w:r w:rsidR="00994E55">
        <w:rPr>
          <w:rFonts w:ascii="TH SarabunPSK" w:hAnsi="TH SarabunPSK" w:cs="TH SarabunPSK" w:hint="cs"/>
          <w:sz w:val="28"/>
          <w:cs/>
        </w:rPr>
        <w:t xml:space="preserve">. </w:t>
      </w:r>
      <w:r w:rsidR="008B6A53" w:rsidRPr="001366FC">
        <w:rPr>
          <w:rFonts w:ascii="TH SarabunPSK" w:hAnsi="TH SarabunPSK" w:cs="TH SarabunPSK" w:hint="cs"/>
          <w:sz w:val="28"/>
          <w:cs/>
        </w:rPr>
        <w:t>(</w:t>
      </w:r>
      <w:r w:rsidR="003E0E6E">
        <w:rPr>
          <w:rFonts w:ascii="TH SarabunPSK" w:hAnsi="TH SarabunPSK" w:cs="TH SarabunPSK" w:hint="cs"/>
          <w:sz w:val="28"/>
          <w:cs/>
        </w:rPr>
        <w:t>2558</w:t>
      </w:r>
      <w:r w:rsidR="009E619E" w:rsidRPr="001366FC">
        <w:rPr>
          <w:rFonts w:ascii="TH SarabunPSK" w:hAnsi="TH SarabunPSK" w:cs="TH SarabunPSK" w:hint="cs"/>
          <w:sz w:val="28"/>
          <w:cs/>
        </w:rPr>
        <w:t>)</w:t>
      </w:r>
      <w:r w:rsidR="00994E55">
        <w:rPr>
          <w:rFonts w:ascii="TH SarabunPSK" w:hAnsi="TH SarabunPSK" w:cs="TH SarabunPSK" w:hint="cs"/>
          <w:sz w:val="28"/>
          <w:cs/>
        </w:rPr>
        <w:t xml:space="preserve">. </w:t>
      </w:r>
      <w:r w:rsidR="001366FC" w:rsidRPr="001366FC">
        <w:rPr>
          <w:rFonts w:ascii="TH SarabunPSK" w:hAnsi="TH SarabunPSK" w:cs="TH SarabunPSK"/>
          <w:i/>
          <w:iCs/>
          <w:sz w:val="28"/>
          <w:cs/>
        </w:rPr>
        <w:t xml:space="preserve">ศึกษาระบบบัญชีของชุมชนกลุ่มทอผ้าไหมบ้านโนนศิลา ตำบลถลุงเหล็ก อำเภอเมือง </w:t>
      </w:r>
    </w:p>
    <w:p w:rsidR="00682BBD" w:rsidRDefault="00682BBD" w:rsidP="001366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/>
          <w:i/>
          <w:iCs/>
          <w:sz w:val="28"/>
          <w:cs/>
        </w:rPr>
        <w:tab/>
      </w:r>
      <w:r w:rsidR="00994E55">
        <w:rPr>
          <w:rFonts w:ascii="TH SarabunPSK" w:hAnsi="TH SarabunPSK" w:cs="TH SarabunPSK"/>
          <w:i/>
          <w:iCs/>
          <w:sz w:val="28"/>
          <w:cs/>
        </w:rPr>
        <w:t xml:space="preserve">จังหวัดบุรีรัมย์. </w:t>
      </w:r>
      <w:r w:rsidR="001366FC" w:rsidRPr="001366FC">
        <w:rPr>
          <w:rFonts w:ascii="TH SarabunPSK" w:hAnsi="TH SarabunPSK" w:cs="TH SarabunPSK"/>
          <w:i/>
          <w:iCs/>
          <w:sz w:val="28"/>
          <w:cs/>
        </w:rPr>
        <w:t xml:space="preserve">การประชุมวิชาการและการนำเสนอผลงานวิจัยระดับชาติ ครั้งที่ </w:t>
      </w:r>
      <w:r w:rsidR="001366FC" w:rsidRPr="001366FC">
        <w:rPr>
          <w:rFonts w:ascii="TH SarabunPSK" w:hAnsi="TH SarabunPSK" w:cs="TH SarabunPSK"/>
          <w:i/>
          <w:iCs/>
          <w:sz w:val="28"/>
        </w:rPr>
        <w:t xml:space="preserve">1 </w:t>
      </w:r>
      <w:r w:rsidR="001366FC" w:rsidRPr="001366FC">
        <w:rPr>
          <w:rFonts w:ascii="TH SarabunPSK" w:hAnsi="TH SarabunPSK" w:cs="TH SarabunPSK"/>
          <w:i/>
          <w:iCs/>
          <w:sz w:val="28"/>
          <w:cs/>
        </w:rPr>
        <w:t>“ศาสตร์แห่งวิทยาการจัดการ</w:t>
      </w:r>
    </w:p>
    <w:p w:rsidR="001366FC" w:rsidRPr="00682BBD" w:rsidRDefault="00682BBD" w:rsidP="003E0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 w:rsidR="001366FC" w:rsidRPr="001366FC">
        <w:rPr>
          <w:rFonts w:ascii="TH SarabunPSK" w:hAnsi="TH SarabunPSK" w:cs="TH SarabunPSK"/>
          <w:i/>
          <w:iCs/>
          <w:sz w:val="28"/>
          <w:cs/>
        </w:rPr>
        <w:t xml:space="preserve">เพื่อรับใช้สังคม </w:t>
      </w:r>
      <w:r w:rsidR="001366FC" w:rsidRPr="001366FC">
        <w:rPr>
          <w:rFonts w:ascii="TH SarabunPSK" w:hAnsi="TH SarabunPSK" w:cs="TH SarabunPSK"/>
          <w:i/>
          <w:iCs/>
          <w:sz w:val="28"/>
        </w:rPr>
        <w:t xml:space="preserve">3 </w:t>
      </w:r>
      <w:r w:rsidR="001366FC" w:rsidRPr="001366FC">
        <w:rPr>
          <w:rFonts w:ascii="TH SarabunPSK" w:hAnsi="TH SarabunPSK" w:cs="TH SarabunPSK"/>
          <w:i/>
          <w:iCs/>
          <w:sz w:val="28"/>
          <w:cs/>
        </w:rPr>
        <w:t>ทศวรรษแห่งการตามรอยแม่ของแผ่นดิน</w:t>
      </w:r>
      <w:r w:rsidR="001366FC">
        <w:rPr>
          <w:rFonts w:ascii="TH SarabunPSK" w:hAnsi="TH SarabunPSK" w:cs="TH SarabunPSK" w:hint="cs"/>
          <w:sz w:val="28"/>
          <w:cs/>
        </w:rPr>
        <w:t>.</w:t>
      </w:r>
      <w:r w:rsidR="00994E55">
        <w:rPr>
          <w:rFonts w:ascii="TH SarabunPSK" w:hAnsi="TH SarabunPSK" w:cs="TH SarabunPSK"/>
          <w:sz w:val="28"/>
          <w:cs/>
        </w:rPr>
        <w:t>”</w:t>
      </w:r>
      <w:r w:rsidR="00994E55">
        <w:rPr>
          <w:rFonts w:ascii="TH SarabunPSK" w:hAnsi="TH SarabunPSK" w:cs="TH SarabunPSK" w:hint="cs"/>
          <w:sz w:val="28"/>
          <w:cs/>
        </w:rPr>
        <w:t xml:space="preserve"> </w:t>
      </w:r>
      <w:r w:rsidR="001366FC" w:rsidRPr="001366FC">
        <w:rPr>
          <w:rFonts w:ascii="TH SarabunPSK" w:hAnsi="TH SarabunPSK" w:cs="TH SarabunPSK" w:hint="cs"/>
          <w:sz w:val="28"/>
          <w:cs/>
        </w:rPr>
        <w:t>นครราชสีมา</w:t>
      </w:r>
      <w:r w:rsidR="00994E55">
        <w:rPr>
          <w:rFonts w:ascii="TH SarabunPSK" w:hAnsi="TH SarabunPSK" w:cs="TH SarabunPSK"/>
          <w:sz w:val="28"/>
          <w:cs/>
        </w:rPr>
        <w:t xml:space="preserve"> : </w:t>
      </w:r>
      <w:r w:rsidR="001366FC" w:rsidRPr="00CC4B6E">
        <w:rPr>
          <w:rFonts w:ascii="TH SarabunPSK" w:hAnsi="TH SarabunPSK" w:cs="TH SarabunPSK"/>
          <w:cs/>
        </w:rPr>
        <w:t>มหาวิทยาลัยราชภัฏนครราชสีมา</w:t>
      </w:r>
      <w:r w:rsidR="001366FC">
        <w:rPr>
          <w:rFonts w:ascii="TH SarabunPSK" w:hAnsi="TH SarabunPSK" w:cs="TH SarabunPSK"/>
          <w:sz w:val="28"/>
          <w:cs/>
        </w:rPr>
        <w:t>.</w:t>
      </w:r>
    </w:p>
    <w:p w:rsidR="00C70D58" w:rsidRDefault="009E619E" w:rsidP="00682BBD">
      <w:pPr>
        <w:spacing w:after="0" w:line="240" w:lineRule="auto"/>
        <w:contextualSpacing/>
        <w:rPr>
          <w:rFonts w:ascii="TH SarabunPSK" w:hAnsi="TH SarabunPSK" w:cs="TH SarabunPSK"/>
          <w:i/>
          <w:iCs/>
          <w:sz w:val="28"/>
          <w:shd w:val="clear" w:color="auto" w:fill="FFFFFF"/>
        </w:rPr>
      </w:pPr>
      <w:r>
        <w:rPr>
          <w:rFonts w:ascii="TH SarabunPSK" w:hAnsi="TH SarabunPSK" w:cs="TH SarabunPSK"/>
          <w:sz w:val="28"/>
        </w:rPr>
        <w:t>Butsalee, P</w:t>
      </w:r>
      <w:r>
        <w:rPr>
          <w:rFonts w:ascii="TH SarabunPSK" w:hAnsi="TH SarabunPSK" w:cs="TH SarabunPSK"/>
          <w:sz w:val="28"/>
          <w:cs/>
        </w:rPr>
        <w:t>.</w:t>
      </w:r>
      <w:r w:rsidR="00682BBD">
        <w:rPr>
          <w:rFonts w:ascii="TH SarabunPSK" w:hAnsi="TH SarabunPSK" w:cs="TH SarabunPSK" w:hint="cs"/>
          <w:sz w:val="28"/>
          <w:cs/>
        </w:rPr>
        <w:t xml:space="preserve"> </w:t>
      </w:r>
      <w:r w:rsidR="00682BBD">
        <w:rPr>
          <w:rFonts w:ascii="TH SarabunPSK" w:hAnsi="TH SarabunPSK" w:cs="TH SarabunPSK"/>
          <w:sz w:val="28"/>
        </w:rPr>
        <w:t>et al</w:t>
      </w:r>
      <w:r w:rsidR="00682BBD">
        <w:rPr>
          <w:rFonts w:ascii="TH SarabunPSK" w:hAnsi="TH SarabunPSK" w:cs="TH SarabunPSK"/>
          <w:sz w:val="28"/>
          <w:cs/>
        </w:rPr>
        <w:t>.</w:t>
      </w:r>
      <w:r w:rsidR="00994E55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sz w:val="28"/>
          <w:cs/>
        </w:rPr>
        <w:t>(</w:t>
      </w:r>
      <w:r w:rsidR="003E0E6E">
        <w:rPr>
          <w:rFonts w:ascii="TH SarabunPSK" w:hAnsi="TH SarabunPSK" w:cs="TH SarabunPSK" w:hint="cs"/>
          <w:sz w:val="28"/>
          <w:cs/>
        </w:rPr>
        <w:t xml:space="preserve"> 2015</w:t>
      </w:r>
      <w:proofErr w:type="gramEnd"/>
      <w:r w:rsidR="00994E55">
        <w:rPr>
          <w:rFonts w:ascii="TH SarabunPSK" w:hAnsi="TH SarabunPSK" w:cs="TH SarabunPSK"/>
          <w:sz w:val="28"/>
          <w:cs/>
        </w:rPr>
        <w:t>).</w:t>
      </w:r>
      <w:r w:rsidR="00994E55">
        <w:rPr>
          <w:rFonts w:ascii="TH SarabunPSK" w:hAnsi="TH SarabunPSK" w:cs="TH SarabunPSK" w:hint="cs"/>
          <w:sz w:val="28"/>
          <w:cs/>
        </w:rPr>
        <w:t xml:space="preserve"> </w:t>
      </w:r>
      <w:r w:rsidR="006F1708" w:rsidRPr="00236A4E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To Study Participatory of Accounting System of the Silk Weaving Community in </w:t>
      </w:r>
    </w:p>
    <w:p w:rsidR="00C70D58" w:rsidRDefault="00C70D58" w:rsidP="00994E55">
      <w:pPr>
        <w:tabs>
          <w:tab w:val="left" w:pos="851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  <w:lang w:val="en"/>
        </w:rPr>
      </w:pPr>
      <w:r>
        <w:rPr>
          <w:rFonts w:ascii="TH SarabunPSK" w:hAnsi="TH SarabunPSK" w:cs="TH SarabunPSK"/>
          <w:i/>
          <w:iCs/>
          <w:sz w:val="28"/>
          <w:shd w:val="clear" w:color="auto" w:fill="FFFFFF"/>
        </w:rPr>
        <w:tab/>
      </w:r>
      <w:r w:rsidR="006F1708" w:rsidRPr="00236A4E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Ban </w:t>
      </w:r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Non </w:t>
      </w:r>
      <w:proofErr w:type="spellStart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>Sila</w:t>
      </w:r>
      <w:proofErr w:type="spellEnd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, </w:t>
      </w:r>
      <w:proofErr w:type="spellStart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>Tambol</w:t>
      </w:r>
      <w:proofErr w:type="spellEnd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 </w:t>
      </w:r>
      <w:proofErr w:type="spellStart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>Thalung</w:t>
      </w:r>
      <w:proofErr w:type="spellEnd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 </w:t>
      </w:r>
      <w:proofErr w:type="spellStart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>Lek</w:t>
      </w:r>
      <w:proofErr w:type="spellEnd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, </w:t>
      </w:r>
      <w:proofErr w:type="spellStart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>Muang</w:t>
      </w:r>
      <w:proofErr w:type="spellEnd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 </w:t>
      </w:r>
      <w:proofErr w:type="spellStart"/>
      <w:proofErr w:type="gramStart"/>
      <w:r w:rsidR="006F1708" w:rsidRPr="00682BBD">
        <w:rPr>
          <w:rFonts w:ascii="TH SarabunPSK" w:hAnsi="TH SarabunPSK" w:cs="TH SarabunPSK"/>
          <w:i/>
          <w:iCs/>
          <w:sz w:val="28"/>
          <w:shd w:val="clear" w:color="auto" w:fill="FFFFFF"/>
        </w:rPr>
        <w:t>Buriram</w:t>
      </w:r>
      <w:proofErr w:type="spellEnd"/>
      <w:r w:rsidR="00236A4E" w:rsidRPr="00682BBD">
        <w:rPr>
          <w:rFonts w:ascii="TH SarabunPSK" w:hAnsi="TH SarabunPSK" w:cs="TH SarabunPSK"/>
          <w:sz w:val="28"/>
          <w:cs/>
        </w:rPr>
        <w:t>./</w:t>
      </w:r>
      <w:proofErr w:type="gramEnd"/>
      <w:r w:rsidR="00682BBD" w:rsidRPr="00682BBD">
        <w:rPr>
          <w:rFonts w:ascii="TH SarabunPSK" w:eastAsia="Times New Roman" w:hAnsi="TH SarabunPSK" w:cs="TH SarabunPSK"/>
          <w:sz w:val="28"/>
          <w:lang w:val="en"/>
        </w:rPr>
        <w:t>The 1</w:t>
      </w:r>
      <w:r w:rsidR="00682BBD" w:rsidRPr="00C70D58">
        <w:rPr>
          <w:rFonts w:ascii="TH SarabunPSK" w:eastAsia="Times New Roman" w:hAnsi="TH SarabunPSK" w:cs="TH SarabunPSK"/>
          <w:sz w:val="28"/>
          <w:vertAlign w:val="superscript"/>
          <w:lang w:val="en"/>
        </w:rPr>
        <w:t>st</w:t>
      </w:r>
      <w:r w:rsidR="00682BBD" w:rsidRPr="00682BBD">
        <w:rPr>
          <w:rFonts w:ascii="TH SarabunPSK" w:eastAsia="Times New Roman" w:hAnsi="TH SarabunPSK" w:cs="TH SarabunPSK"/>
          <w:sz w:val="28"/>
          <w:lang w:val="en"/>
        </w:rPr>
        <w:t xml:space="preserve"> National Academic Conference and </w:t>
      </w:r>
    </w:p>
    <w:p w:rsidR="00994E55" w:rsidRDefault="00C70D58" w:rsidP="00994E55">
      <w:pPr>
        <w:tabs>
          <w:tab w:val="left" w:pos="851"/>
        </w:tabs>
        <w:spacing w:after="0" w:line="240" w:lineRule="auto"/>
        <w:contextualSpacing/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</w:pPr>
      <w:r>
        <w:rPr>
          <w:rFonts w:ascii="TH SarabunPSK" w:eastAsia="Times New Roman" w:hAnsi="TH SarabunPSK" w:cs="TH SarabunPSK"/>
          <w:sz w:val="28"/>
          <w:lang w:val="en"/>
        </w:rPr>
        <w:tab/>
      </w:r>
      <w:r w:rsidR="00682BBD" w:rsidRPr="00682BBD">
        <w:rPr>
          <w:rFonts w:ascii="TH SarabunPSK" w:eastAsia="Times New Roman" w:hAnsi="TH SarabunPSK" w:cs="TH SarabunPSK"/>
          <w:sz w:val="28"/>
          <w:lang w:val="en"/>
        </w:rPr>
        <w:t>Presentation of Research</w:t>
      </w:r>
      <w:r w:rsidR="00682BBD" w:rsidRPr="00682BBD">
        <w:rPr>
          <w:rFonts w:ascii="TH SarabunPSK" w:hAnsi="TH SarabunPSK" w:cs="TH SarabunPSK"/>
          <w:sz w:val="28"/>
          <w:cs/>
        </w:rPr>
        <w:t xml:space="preserve"> “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The Nationa</w:t>
      </w:r>
      <w:r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l Academic Research Conference 3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vertAlign w:val="superscript"/>
        </w:rPr>
        <w:t>th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 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“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Management </w:t>
      </w:r>
    </w:p>
    <w:p w:rsidR="00994E55" w:rsidRDefault="00994E55" w:rsidP="00994E55">
      <w:pPr>
        <w:tabs>
          <w:tab w:val="left" w:pos="851"/>
        </w:tabs>
        <w:spacing w:after="0" w:line="240" w:lineRule="auto"/>
        <w:contextualSpacing/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</w:pPr>
      <w:r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ab/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Science</w:t>
      </w:r>
      <w:r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 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for Socially </w:t>
      </w:r>
      <w:proofErr w:type="gramStart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Engagement 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:</w:t>
      </w:r>
      <w:proofErr w:type="gramEnd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 xml:space="preserve"> 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Over the Three Decades</w:t>
      </w:r>
      <w:r w:rsidR="00C70D5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 of Following the Mother of the </w:t>
      </w:r>
    </w:p>
    <w:p w:rsidR="00682BBD" w:rsidRPr="00682BBD" w:rsidRDefault="00994E55" w:rsidP="00994E55">
      <w:pPr>
        <w:tabs>
          <w:tab w:val="left" w:pos="851"/>
        </w:tabs>
        <w:spacing w:after="0" w:line="240" w:lineRule="auto"/>
        <w:contextualSpacing/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</w:pPr>
      <w:r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ab/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Earth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.”</w:t>
      </w:r>
      <w:r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 </w:t>
      </w:r>
      <w:proofErr w:type="spellStart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Nakhonratchasima</w:t>
      </w:r>
      <w:proofErr w:type="spellEnd"/>
      <w:proofErr w:type="gramStart"/>
      <w:r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. :</w:t>
      </w:r>
      <w:proofErr w:type="gramEnd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 xml:space="preserve"> </w:t>
      </w:r>
      <w:proofErr w:type="spellStart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akhonratchasima</w:t>
      </w:r>
      <w:proofErr w:type="spellEnd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 </w:t>
      </w:r>
      <w:proofErr w:type="spellStart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Rajabhat</w:t>
      </w:r>
      <w:proofErr w:type="spellEnd"/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 xml:space="preserve"> University</w:t>
      </w:r>
      <w:r w:rsidR="00682BBD" w:rsidRPr="00682BBD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.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 xml:space="preserve"> (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In Thai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).</w:t>
      </w:r>
    </w:p>
    <w:p w:rsidR="00682BBD" w:rsidRDefault="00682BBD" w:rsidP="00682BB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E28D5" w:rsidRDefault="00EE28D5" w:rsidP="00682BB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E28D5" w:rsidRDefault="00EE28D5" w:rsidP="00682BB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E28D5" w:rsidRDefault="00EE28D5" w:rsidP="00682BB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E28D5" w:rsidRDefault="00EE28D5" w:rsidP="00682BB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E28D5" w:rsidRPr="00682BBD" w:rsidRDefault="00EE28D5" w:rsidP="00682BB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97F0D" w:rsidRPr="00F97F0D" w:rsidRDefault="00F97F0D" w:rsidP="004449D6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97F0D">
        <w:rPr>
          <w:rFonts w:ascii="TH SarabunPSK" w:hAnsi="TH SarabunPSK" w:cs="TH SarabunPSK" w:hint="cs"/>
          <w:b/>
          <w:bCs/>
          <w:sz w:val="28"/>
          <w:cs/>
        </w:rPr>
        <w:t>อ้างอิงจากเว็บไซต์</w:t>
      </w:r>
    </w:p>
    <w:p w:rsidR="00F97F0D" w:rsidRDefault="00F97F0D" w:rsidP="00F97F0D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สภาวิชาชีพบัญชี ในพระบรมราชูปถัมภ์. (2565). </w:t>
      </w:r>
      <w:r w:rsidRPr="00F97F0D">
        <w:rPr>
          <w:rFonts w:ascii="TH SarabunPSK" w:hAnsi="TH SarabunPSK" w:cs="TH SarabunPSK" w:hint="cs"/>
          <w:i/>
          <w:iCs/>
          <w:sz w:val="28"/>
          <w:cs/>
        </w:rPr>
        <w:t>มาตรฐานการรายงานทางการเงิน</w:t>
      </w:r>
      <w:r>
        <w:rPr>
          <w:rFonts w:ascii="TH SarabunPSK" w:hAnsi="TH SarabunPSK" w:cs="TH SarabunPSK" w:hint="cs"/>
          <w:sz w:val="28"/>
          <w:cs/>
        </w:rPr>
        <w:t xml:space="preserve">. (ออนไลน์). เข้าถึงได้จาก </w:t>
      </w:r>
      <w:r>
        <w:rPr>
          <w:rFonts w:ascii="TH SarabunPSK" w:hAnsi="TH SarabunPSK" w:cs="TH SarabunPSK"/>
          <w:sz w:val="28"/>
          <w:cs/>
        </w:rPr>
        <w:t xml:space="preserve">: </w:t>
      </w:r>
    </w:p>
    <w:p w:rsidR="003C1B6B" w:rsidRPr="00F97F0D" w:rsidRDefault="00F97F0D" w:rsidP="00F97F0D">
      <w:pPr>
        <w:tabs>
          <w:tab w:val="left" w:pos="851"/>
          <w:tab w:val="left" w:pos="20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F97F0D">
        <w:rPr>
          <w:rFonts w:ascii="TH SarabunPSK" w:hAnsi="TH SarabunPSK" w:cs="TH SarabunPSK"/>
          <w:sz w:val="28"/>
        </w:rPr>
        <w:t>https</w:t>
      </w:r>
      <w:r w:rsidRPr="00F97F0D">
        <w:rPr>
          <w:rFonts w:ascii="TH SarabunPSK" w:hAnsi="TH SarabunPSK" w:cs="TH SarabunPSK"/>
          <w:sz w:val="28"/>
          <w:cs/>
        </w:rPr>
        <w:t>://</w:t>
      </w:r>
      <w:proofErr w:type="spellStart"/>
      <w:r w:rsidRPr="00F97F0D">
        <w:rPr>
          <w:rFonts w:ascii="TH SarabunPSK" w:hAnsi="TH SarabunPSK" w:cs="TH SarabunPSK"/>
          <w:sz w:val="28"/>
        </w:rPr>
        <w:t>acpro</w:t>
      </w:r>
      <w:proofErr w:type="spellEnd"/>
      <w:r w:rsidRPr="00F97F0D">
        <w:rPr>
          <w:rFonts w:ascii="TH SarabunPSK" w:hAnsi="TH SarabunPSK" w:cs="TH SarabunPSK"/>
          <w:sz w:val="28"/>
          <w:cs/>
        </w:rPr>
        <w:t>-</w:t>
      </w:r>
      <w:proofErr w:type="spellStart"/>
      <w:r w:rsidRPr="00F97F0D">
        <w:rPr>
          <w:rFonts w:ascii="TH SarabunPSK" w:hAnsi="TH SarabunPSK" w:cs="TH SarabunPSK"/>
          <w:sz w:val="28"/>
        </w:rPr>
        <w:t>std</w:t>
      </w:r>
      <w:proofErr w:type="spellEnd"/>
      <w:r w:rsidRPr="00F97F0D">
        <w:rPr>
          <w:rFonts w:ascii="TH SarabunPSK" w:hAnsi="TH SarabunPSK" w:cs="TH SarabunPSK"/>
          <w:sz w:val="28"/>
          <w:cs/>
        </w:rPr>
        <w:t>.</w:t>
      </w:r>
      <w:proofErr w:type="spellStart"/>
      <w:r w:rsidRPr="00F97F0D">
        <w:rPr>
          <w:rFonts w:ascii="TH SarabunPSK" w:hAnsi="TH SarabunPSK" w:cs="TH SarabunPSK"/>
          <w:sz w:val="28"/>
        </w:rPr>
        <w:t>tfac</w:t>
      </w:r>
      <w:proofErr w:type="spellEnd"/>
      <w:r w:rsidRPr="00F97F0D">
        <w:rPr>
          <w:rFonts w:ascii="TH SarabunPSK" w:hAnsi="TH SarabunPSK" w:cs="TH SarabunPSK"/>
          <w:sz w:val="28"/>
          <w:cs/>
        </w:rPr>
        <w:t>.</w:t>
      </w:r>
      <w:r w:rsidRPr="00F97F0D">
        <w:rPr>
          <w:rFonts w:ascii="TH SarabunPSK" w:hAnsi="TH SarabunPSK" w:cs="TH SarabunPSK"/>
          <w:sz w:val="28"/>
        </w:rPr>
        <w:t>or</w:t>
      </w:r>
      <w:r w:rsidRPr="00F97F0D">
        <w:rPr>
          <w:rFonts w:ascii="TH SarabunPSK" w:hAnsi="TH SarabunPSK" w:cs="TH SarabunPSK"/>
          <w:sz w:val="28"/>
          <w:cs/>
        </w:rPr>
        <w:t>.</w:t>
      </w:r>
      <w:proofErr w:type="spellStart"/>
      <w:r w:rsidRPr="00F97F0D">
        <w:rPr>
          <w:rFonts w:ascii="TH SarabunPSK" w:hAnsi="TH SarabunPSK" w:cs="TH SarabunPSK"/>
          <w:sz w:val="28"/>
        </w:rPr>
        <w:t>th</w:t>
      </w:r>
      <w:proofErr w:type="spellEnd"/>
      <w:r w:rsidRPr="00F97F0D">
        <w:rPr>
          <w:rFonts w:ascii="TH SarabunPSK" w:hAnsi="TH SarabunPSK" w:cs="TH SarabunPSK"/>
          <w:sz w:val="28"/>
          <w:cs/>
        </w:rPr>
        <w:t>/</w:t>
      </w:r>
      <w:r w:rsidRPr="00F97F0D">
        <w:rPr>
          <w:rFonts w:ascii="TH SarabunPSK" w:hAnsi="TH SarabunPSK" w:cs="TH SarabunPSK"/>
          <w:sz w:val="28"/>
        </w:rPr>
        <w:t>standard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(สืบค้นเมื่อวันที่ 21 มิถุนายน 2565).</w:t>
      </w:r>
    </w:p>
    <w:p w:rsidR="00F97F0D" w:rsidRDefault="00F97F0D" w:rsidP="00F97F0D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F97F0D">
        <w:rPr>
          <w:rFonts w:ascii="TH SarabunPSK" w:hAnsi="TH SarabunPSK" w:cs="TH SarabunPSK"/>
          <w:sz w:val="28"/>
        </w:rPr>
        <w:t>Federation of Accounting Profession</w:t>
      </w:r>
      <w:r w:rsidRPr="00F97F0D">
        <w:rPr>
          <w:rFonts w:ascii="TH SarabunPSK" w:hAnsi="TH SarabunPSK" w:cs="TH SarabunPSK"/>
          <w:sz w:val="28"/>
          <w:cs/>
        </w:rPr>
        <w:t>. (</w:t>
      </w:r>
      <w:r w:rsidRPr="00F97F0D">
        <w:rPr>
          <w:rFonts w:ascii="TH SarabunPSK" w:hAnsi="TH SarabunPSK" w:cs="TH SarabunPSK"/>
          <w:sz w:val="28"/>
        </w:rPr>
        <w:t>2022</w:t>
      </w:r>
      <w:r w:rsidRPr="00F97F0D">
        <w:rPr>
          <w:rFonts w:ascii="TH SarabunPSK" w:hAnsi="TH SarabunPSK" w:cs="TH SarabunPSK"/>
          <w:sz w:val="28"/>
          <w:cs/>
        </w:rPr>
        <w:t xml:space="preserve">). </w:t>
      </w:r>
      <w:r w:rsidRPr="00F97F0D">
        <w:rPr>
          <w:rFonts w:ascii="TH SarabunPSK" w:hAnsi="TH SarabunPSK" w:cs="TH SarabunPSK"/>
          <w:i/>
          <w:iCs/>
          <w:sz w:val="28"/>
        </w:rPr>
        <w:t>Thai Financial Reporting Standards</w:t>
      </w:r>
      <w:r w:rsidRPr="00F97F0D">
        <w:rPr>
          <w:rFonts w:ascii="TH SarabunPSK" w:hAnsi="TH SarabunPSK" w:cs="TH SarabunPSK"/>
          <w:sz w:val="28"/>
          <w:cs/>
        </w:rPr>
        <w:t>. (</w:t>
      </w:r>
      <w:r w:rsidRPr="00F97F0D">
        <w:rPr>
          <w:rFonts w:ascii="TH SarabunPSK" w:hAnsi="TH SarabunPSK" w:cs="TH SarabunPSK"/>
          <w:sz w:val="28"/>
        </w:rPr>
        <w:t>Online</w:t>
      </w:r>
      <w:r w:rsidRPr="00F97F0D">
        <w:rPr>
          <w:rFonts w:ascii="TH SarabunPSK" w:hAnsi="TH SarabunPSK" w:cs="TH SarabunPSK"/>
          <w:sz w:val="28"/>
          <w:cs/>
        </w:rPr>
        <w:t xml:space="preserve">). </w:t>
      </w:r>
      <w:r w:rsidRPr="00F97F0D">
        <w:rPr>
          <w:rFonts w:ascii="TH SarabunPSK" w:hAnsi="TH SarabunPSK" w:cs="TH SarabunPSK"/>
          <w:color w:val="000000" w:themeColor="text1"/>
          <w:sz w:val="28"/>
        </w:rPr>
        <w:t>From the</w:t>
      </w:r>
    </w:p>
    <w:p w:rsidR="00F97F0D" w:rsidRPr="00F97F0D" w:rsidRDefault="00F97F0D" w:rsidP="00F97F0D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97F0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Pr="00F97F0D">
        <w:rPr>
          <w:rFonts w:ascii="TH SarabunPSK" w:hAnsi="TH SarabunPSK" w:cs="TH SarabunPSK"/>
          <w:color w:val="000000" w:themeColor="text1"/>
          <w:sz w:val="28"/>
        </w:rPr>
        <w:t>website</w:t>
      </w:r>
      <w:r w:rsidRPr="00F97F0D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Pr="00F97F0D">
        <w:rPr>
          <w:rFonts w:ascii="TH SarabunPSK" w:hAnsi="TH SarabunPSK" w:cs="TH SarabunPSK"/>
          <w:sz w:val="28"/>
        </w:rPr>
        <w:t xml:space="preserve"> https</w:t>
      </w:r>
      <w:r w:rsidRPr="00F97F0D">
        <w:rPr>
          <w:rFonts w:ascii="TH SarabunPSK" w:hAnsi="TH SarabunPSK" w:cs="TH SarabunPSK"/>
          <w:sz w:val="28"/>
          <w:cs/>
        </w:rPr>
        <w:t>://</w:t>
      </w:r>
      <w:proofErr w:type="spellStart"/>
      <w:r w:rsidRPr="00F97F0D">
        <w:rPr>
          <w:rFonts w:ascii="TH SarabunPSK" w:hAnsi="TH SarabunPSK" w:cs="TH SarabunPSK"/>
          <w:sz w:val="28"/>
        </w:rPr>
        <w:t>acpro</w:t>
      </w:r>
      <w:proofErr w:type="spellEnd"/>
      <w:r w:rsidRPr="00F97F0D">
        <w:rPr>
          <w:rFonts w:ascii="TH SarabunPSK" w:hAnsi="TH SarabunPSK" w:cs="TH SarabunPSK"/>
          <w:sz w:val="28"/>
          <w:cs/>
        </w:rPr>
        <w:t>-</w:t>
      </w:r>
      <w:proofErr w:type="spellStart"/>
      <w:r w:rsidRPr="00F97F0D">
        <w:rPr>
          <w:rFonts w:ascii="TH SarabunPSK" w:hAnsi="TH SarabunPSK" w:cs="TH SarabunPSK"/>
          <w:sz w:val="28"/>
        </w:rPr>
        <w:t>std</w:t>
      </w:r>
      <w:proofErr w:type="spellEnd"/>
      <w:r w:rsidRPr="00F97F0D">
        <w:rPr>
          <w:rFonts w:ascii="TH SarabunPSK" w:hAnsi="TH SarabunPSK" w:cs="TH SarabunPSK"/>
          <w:sz w:val="28"/>
          <w:cs/>
        </w:rPr>
        <w:t>.</w:t>
      </w:r>
      <w:proofErr w:type="spellStart"/>
      <w:r w:rsidRPr="00F97F0D">
        <w:rPr>
          <w:rFonts w:ascii="TH SarabunPSK" w:hAnsi="TH SarabunPSK" w:cs="TH SarabunPSK"/>
          <w:sz w:val="28"/>
        </w:rPr>
        <w:t>tfac</w:t>
      </w:r>
      <w:proofErr w:type="spellEnd"/>
      <w:r w:rsidRPr="00F97F0D">
        <w:rPr>
          <w:rFonts w:ascii="TH SarabunPSK" w:hAnsi="TH SarabunPSK" w:cs="TH SarabunPSK"/>
          <w:sz w:val="28"/>
          <w:cs/>
        </w:rPr>
        <w:t>.</w:t>
      </w:r>
      <w:r w:rsidRPr="00F97F0D">
        <w:rPr>
          <w:rFonts w:ascii="TH SarabunPSK" w:hAnsi="TH SarabunPSK" w:cs="TH SarabunPSK"/>
          <w:sz w:val="28"/>
        </w:rPr>
        <w:t>or</w:t>
      </w:r>
      <w:r w:rsidRPr="00F97F0D">
        <w:rPr>
          <w:rFonts w:ascii="TH SarabunPSK" w:hAnsi="TH SarabunPSK" w:cs="TH SarabunPSK"/>
          <w:sz w:val="28"/>
          <w:cs/>
        </w:rPr>
        <w:t>.</w:t>
      </w:r>
      <w:proofErr w:type="spellStart"/>
      <w:r w:rsidRPr="00F97F0D">
        <w:rPr>
          <w:rFonts w:ascii="TH SarabunPSK" w:hAnsi="TH SarabunPSK" w:cs="TH SarabunPSK"/>
          <w:sz w:val="28"/>
        </w:rPr>
        <w:t>th</w:t>
      </w:r>
      <w:proofErr w:type="spellEnd"/>
      <w:r w:rsidRPr="00F97F0D">
        <w:rPr>
          <w:rFonts w:ascii="TH SarabunPSK" w:hAnsi="TH SarabunPSK" w:cs="TH SarabunPSK"/>
          <w:sz w:val="28"/>
          <w:cs/>
        </w:rPr>
        <w:t>/</w:t>
      </w:r>
      <w:r w:rsidRPr="00F97F0D">
        <w:rPr>
          <w:rFonts w:ascii="TH SarabunPSK" w:hAnsi="TH SarabunPSK" w:cs="TH SarabunPSK"/>
          <w:sz w:val="28"/>
        </w:rPr>
        <w:t>standard</w:t>
      </w:r>
      <w:r w:rsidRPr="00F97F0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97F0D">
        <w:rPr>
          <w:rFonts w:ascii="TH SarabunPSK" w:hAnsi="TH SarabunPSK" w:cs="TH SarabunPSK"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color w:val="000000" w:themeColor="text1"/>
          <w:sz w:val="28"/>
        </w:rPr>
        <w:t>Retrieved on June 21, 2022</w:t>
      </w:r>
      <w:r w:rsidRPr="00F97F0D">
        <w:rPr>
          <w:rFonts w:ascii="TH SarabunPSK" w:hAnsi="TH SarabunPSK" w:cs="TH SarabunPSK"/>
          <w:color w:val="000000" w:themeColor="text1"/>
          <w:sz w:val="28"/>
          <w:cs/>
        </w:rPr>
        <w:t>).</w:t>
      </w:r>
      <w:r w:rsidR="004560F8">
        <w:rPr>
          <w:rFonts w:ascii="TH SarabunPSK" w:hAnsi="TH SarabunPSK" w:cs="TH SarabunPSK"/>
          <w:sz w:val="28"/>
          <w:cs/>
        </w:rPr>
        <w:t xml:space="preserve"> 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(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</w:rPr>
        <w:t>In Thai</w:t>
      </w:r>
      <w:r w:rsidR="004560F8">
        <w:rPr>
          <w:rStyle w:val="a9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).</w:t>
      </w:r>
    </w:p>
    <w:p w:rsidR="004560F8" w:rsidRDefault="004560F8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B56C89" w:rsidRPr="00994E55" w:rsidRDefault="00B56C89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994E55">
        <w:rPr>
          <w:rFonts w:ascii="TH SarabunPSK" w:hAnsi="TH SarabunPSK" w:cs="TH SarabunPSK"/>
          <w:sz w:val="28"/>
          <w:cs/>
        </w:rPr>
        <w:t>* หมายเหตุ</w:t>
      </w:r>
    </w:p>
    <w:p w:rsidR="003912AA" w:rsidRPr="00994E55" w:rsidRDefault="00B56C89" w:rsidP="00B467AD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994E55">
        <w:rPr>
          <w:rFonts w:ascii="TH SarabunPSK" w:hAnsi="TH SarabunPSK" w:cs="TH SarabunPSK"/>
          <w:sz w:val="28"/>
          <w:cs/>
        </w:rPr>
        <w:t>จำน</w:t>
      </w:r>
      <w:r w:rsidR="00E442EE" w:rsidRPr="00994E55">
        <w:rPr>
          <w:rFonts w:ascii="TH SarabunPSK" w:hAnsi="TH SarabunPSK" w:cs="TH SarabunPSK"/>
          <w:sz w:val="28"/>
          <w:cs/>
        </w:rPr>
        <w:t xml:space="preserve">วนหน้าของบทความความยาว ไม่เกิน </w:t>
      </w:r>
      <w:r w:rsidR="008F28D9" w:rsidRPr="00994E55">
        <w:rPr>
          <w:rFonts w:ascii="TH SarabunPSK" w:hAnsi="TH SarabunPSK" w:cs="TH SarabunPSK" w:hint="cs"/>
          <w:sz w:val="28"/>
          <w:cs/>
        </w:rPr>
        <w:t>12</w:t>
      </w:r>
      <w:r w:rsidR="002D768E" w:rsidRPr="00994E55">
        <w:rPr>
          <w:rFonts w:ascii="TH SarabunPSK" w:hAnsi="TH SarabunPSK" w:cs="TH SarabunPSK" w:hint="cs"/>
          <w:sz w:val="28"/>
          <w:cs/>
        </w:rPr>
        <w:t>-15</w:t>
      </w:r>
      <w:r w:rsidRPr="00994E55">
        <w:rPr>
          <w:rFonts w:ascii="TH SarabunPSK" w:hAnsi="TH SarabunPSK" w:cs="TH SarabunPSK"/>
          <w:sz w:val="28"/>
          <w:cs/>
        </w:rPr>
        <w:t xml:space="preserve"> หน้ากระดาษ</w:t>
      </w:r>
      <w:r w:rsidR="002D768E" w:rsidRPr="00994E55">
        <w:rPr>
          <w:rFonts w:ascii="TH SarabunPSK" w:hAnsi="TH SarabunPSK" w:cs="TH SarabunPSK" w:hint="cs"/>
          <w:sz w:val="28"/>
          <w:cs/>
        </w:rPr>
        <w:t xml:space="preserve"> </w:t>
      </w:r>
      <w:r w:rsidR="002D768E" w:rsidRPr="00994E55">
        <w:rPr>
          <w:rFonts w:ascii="TH SarabunPSK" w:hAnsi="TH SarabunPSK" w:cs="TH SarabunPSK"/>
          <w:sz w:val="28"/>
        </w:rPr>
        <w:t>A4</w:t>
      </w:r>
      <w:r w:rsidRPr="00994E55">
        <w:rPr>
          <w:rFonts w:ascii="TH SarabunPSK" w:hAnsi="TH SarabunPSK" w:cs="TH SarabunPSK"/>
          <w:sz w:val="28"/>
          <w:cs/>
        </w:rPr>
        <w:t xml:space="preserve">  ทั้งนี้ สามารถ </w:t>
      </w:r>
      <w:r w:rsidR="00C6243F" w:rsidRPr="00994E55">
        <w:rPr>
          <w:rFonts w:ascii="TH SarabunPSK" w:hAnsi="TH SarabunPSK" w:cs="TH SarabunPSK"/>
          <w:sz w:val="28"/>
        </w:rPr>
        <w:t>D</w:t>
      </w:r>
      <w:r w:rsidRPr="00994E55">
        <w:rPr>
          <w:rFonts w:ascii="TH SarabunPSK" w:hAnsi="TH SarabunPSK" w:cs="TH SarabunPSK"/>
          <w:sz w:val="28"/>
        </w:rPr>
        <w:t xml:space="preserve">ownload </w:t>
      </w:r>
      <w:r w:rsidRPr="00994E55">
        <w:rPr>
          <w:rFonts w:ascii="TH SarabunPSK" w:hAnsi="TH SarabunPSK" w:cs="TH SarabunPSK"/>
          <w:sz w:val="28"/>
          <w:cs/>
        </w:rPr>
        <w:t>รูปแบบการตีพิมพ์บทความ และแบบฟอร์ม</w:t>
      </w:r>
      <w:r w:rsidR="00DC6D81" w:rsidRPr="00994E55">
        <w:rPr>
          <w:rFonts w:ascii="TH SarabunPSK" w:hAnsi="TH SarabunPSK" w:cs="TH SarabunPSK"/>
          <w:sz w:val="28"/>
          <w:cs/>
        </w:rPr>
        <w:t>การส่งบทความเพื่อตีพิมพ์ ได้ที่</w:t>
      </w:r>
      <w:r w:rsidR="00140FD3" w:rsidRPr="00994E55">
        <w:rPr>
          <w:rFonts w:ascii="TH SarabunPSK" w:hAnsi="TH SarabunPSK" w:cs="TH SarabunPSK"/>
          <w:sz w:val="28"/>
          <w:cs/>
        </w:rPr>
        <w:t xml:space="preserve"> </w:t>
      </w:r>
      <w:r w:rsidR="00DC6D81" w:rsidRPr="00994E55">
        <w:rPr>
          <w:rFonts w:ascii="TH SarabunPSK" w:hAnsi="TH SarabunPSK" w:cs="TH SarabunPSK"/>
          <w:sz w:val="28"/>
        </w:rPr>
        <w:t>https</w:t>
      </w:r>
      <w:r w:rsidR="00DC6D81" w:rsidRPr="00994E55">
        <w:rPr>
          <w:rFonts w:ascii="TH SarabunPSK" w:hAnsi="TH SarabunPSK" w:cs="TH SarabunPSK"/>
          <w:sz w:val="28"/>
          <w:cs/>
        </w:rPr>
        <w:t>://</w:t>
      </w:r>
      <w:r w:rsidR="00DC6D81" w:rsidRPr="00994E55">
        <w:rPr>
          <w:rFonts w:ascii="TH SarabunPSK" w:hAnsi="TH SarabunPSK" w:cs="TH SarabunPSK"/>
          <w:sz w:val="28"/>
        </w:rPr>
        <w:t>www</w:t>
      </w:r>
      <w:r w:rsidR="00DC6D81" w:rsidRPr="00994E55">
        <w:rPr>
          <w:rFonts w:ascii="TH SarabunPSK" w:hAnsi="TH SarabunPSK" w:cs="TH SarabunPSK"/>
          <w:sz w:val="28"/>
          <w:cs/>
        </w:rPr>
        <w:t>.</w:t>
      </w:r>
      <w:r w:rsidR="008F28D9" w:rsidRPr="00994E55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:rsidR="006A56E0" w:rsidRDefault="006A56E0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</w:rPr>
      </w:pPr>
    </w:p>
    <w:p w:rsidR="006A56E0" w:rsidRPr="00B467AD" w:rsidRDefault="006A56E0" w:rsidP="00B467AD">
      <w:pPr>
        <w:spacing w:line="240" w:lineRule="auto"/>
        <w:contextualSpacing/>
        <w:rPr>
          <w:rFonts w:ascii="TH SarabunPSK" w:hAnsi="TH SarabunPSK" w:cs="TH SarabunPSK"/>
          <w:color w:val="FF0000"/>
          <w:sz w:val="28"/>
          <w:cs/>
        </w:rPr>
      </w:pPr>
      <w:bookmarkStart w:id="0" w:name="_GoBack"/>
      <w:bookmarkEnd w:id="0"/>
    </w:p>
    <w:sectPr w:rsidR="006A56E0" w:rsidRPr="00B467AD" w:rsidSect="00EF494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D4" w:rsidRDefault="00DC7BD4" w:rsidP="00EF4942">
      <w:pPr>
        <w:spacing w:after="0" w:line="240" w:lineRule="auto"/>
      </w:pPr>
      <w:r>
        <w:separator/>
      </w:r>
    </w:p>
  </w:endnote>
  <w:endnote w:type="continuationSeparator" w:id="0">
    <w:p w:rsidR="00DC7BD4" w:rsidRDefault="00DC7BD4" w:rsidP="00EF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B" w:rsidRDefault="00BB2FDB" w:rsidP="00BB2FDB">
    <w:pPr>
      <w:pStyle w:val="a5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124575" cy="0"/>
              <wp:effectExtent l="0" t="0" r="2857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4999B"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45pt" to="482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" strokecolor="black [3213]"/>
          </w:pict>
        </mc:Fallback>
      </mc:AlternateContent>
    </w:r>
  </w:p>
  <w:p w:rsidR="00BB2FDB" w:rsidRPr="00BB2FDB" w:rsidRDefault="00BB2FDB" w:rsidP="00BB2FDB">
    <w:pPr>
      <w:pStyle w:val="a5"/>
      <w:rPr>
        <w:rFonts w:ascii="TH SarabunPSK" w:hAnsi="TH SarabunPSK" w:cs="TH SarabunPSK"/>
      </w:rPr>
    </w:pPr>
    <w:r w:rsidRPr="00BB2FDB">
      <w:rPr>
        <w:rFonts w:ascii="TH SarabunPSK" w:hAnsi="TH SarabunPSK" w:cs="TH SarabunPSK"/>
        <w:cs/>
      </w:rPr>
      <w:t>วารสารบัญชี มหาวิทยาลัยราชภัฏบุรีรัมย์</w:t>
    </w:r>
    <w:r>
      <w:rPr>
        <w:rFonts w:ascii="TH SarabunPSK" w:hAnsi="TH SarabunPSK" w:cs="TH SarabunPSK"/>
        <w:szCs w:val="22"/>
        <w:cs/>
      </w:rPr>
      <w:t xml:space="preserve"> </w:t>
    </w:r>
    <w:r>
      <w:rPr>
        <w:rFonts w:ascii="TH SarabunPSK" w:hAnsi="TH SarabunPSK" w:cs="TH SarabunPSK" w:hint="cs"/>
        <w:cs/>
      </w:rPr>
      <w:t xml:space="preserve">ปีที่ 1 ฉบับที่ 1 (มกราคม 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 w:hint="cs"/>
        <w:cs/>
      </w:rPr>
      <w:t xml:space="preserve"> เมษายน 2566)</w:t>
    </w:r>
  </w:p>
  <w:p w:rsidR="00BB2FDB" w:rsidRPr="00BB2FDB" w:rsidRDefault="00BB2FDB">
    <w:pPr>
      <w:pStyle w:val="a5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D4" w:rsidRDefault="00DC7BD4" w:rsidP="00EF4942">
      <w:pPr>
        <w:spacing w:after="0" w:line="240" w:lineRule="auto"/>
      </w:pPr>
      <w:r>
        <w:separator/>
      </w:r>
    </w:p>
  </w:footnote>
  <w:footnote w:type="continuationSeparator" w:id="0">
    <w:p w:rsidR="00DC7BD4" w:rsidRDefault="00DC7BD4" w:rsidP="00EF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80" w:rsidRDefault="00355D80">
    <w:pPr>
      <w:pStyle w:val="a3"/>
      <w:jc w:val="right"/>
    </w:pPr>
  </w:p>
  <w:p w:rsidR="005177E3" w:rsidRPr="00355D80" w:rsidRDefault="00BB2FDB">
    <w:pPr>
      <w:pStyle w:val="a3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916F0" wp14:editId="1B11E56F">
              <wp:simplePos x="0" y="0"/>
              <wp:positionH relativeFrom="column">
                <wp:posOffset>-33337</wp:posOffset>
              </wp:positionH>
              <wp:positionV relativeFrom="paragraph">
                <wp:posOffset>294640</wp:posOffset>
              </wp:positionV>
              <wp:extent cx="6124575" cy="0"/>
              <wp:effectExtent l="0" t="0" r="28575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49B6F" id="ตัวเชื่อมต่อตรง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23.2pt" to="479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" strokecolor="black [3213]"/>
          </w:pict>
        </mc:Fallback>
      </mc:AlternateContent>
    </w:r>
    <w:r w:rsidR="00355D80" w:rsidRPr="00355D80">
      <w:rPr>
        <w:rFonts w:ascii="TH SarabunPSK" w:hAnsi="TH SarabunPSK" w:cs="TH SarabunPSK"/>
        <w:sz w:val="28"/>
      </w:rPr>
      <w:t xml:space="preserve">Accounting Journal </w:t>
    </w:r>
    <w:proofErr w:type="spellStart"/>
    <w:r w:rsidR="00355D80" w:rsidRPr="00355D80">
      <w:rPr>
        <w:rFonts w:ascii="TH SarabunPSK" w:hAnsi="TH SarabunPSK" w:cs="TH SarabunPSK"/>
        <w:sz w:val="28"/>
      </w:rPr>
      <w:t>Buriram</w:t>
    </w:r>
    <w:proofErr w:type="spellEnd"/>
    <w:r w:rsidR="00355D80" w:rsidRPr="00355D80">
      <w:rPr>
        <w:rFonts w:ascii="TH SarabunPSK" w:hAnsi="TH SarabunPSK" w:cs="TH SarabunPSK"/>
        <w:sz w:val="28"/>
      </w:rPr>
      <w:t xml:space="preserve"> </w:t>
    </w:r>
    <w:proofErr w:type="spellStart"/>
    <w:r w:rsidR="00355D80" w:rsidRPr="00355D80">
      <w:rPr>
        <w:rFonts w:ascii="TH SarabunPSK" w:hAnsi="TH SarabunPSK" w:cs="TH SarabunPSK"/>
        <w:sz w:val="28"/>
      </w:rPr>
      <w:t>Rajabhat</w:t>
    </w:r>
    <w:proofErr w:type="spellEnd"/>
    <w:r w:rsidR="00355D80" w:rsidRPr="00355D80">
      <w:rPr>
        <w:rFonts w:ascii="TH SarabunPSK" w:hAnsi="TH SarabunPSK" w:cs="TH SarabunPSK"/>
        <w:sz w:val="28"/>
      </w:rPr>
      <w:t xml:space="preserve"> University</w:t>
    </w:r>
    <w:r w:rsidR="00355D80" w:rsidRPr="00355D80">
      <w:rPr>
        <w:rFonts w:ascii="TH SarabunPSK" w:hAnsi="TH SarabunPSK" w:cs="TH SarabunPSK"/>
        <w:sz w:val="28"/>
        <w:cs/>
      </w:rPr>
      <w:t xml:space="preserve">: </w:t>
    </w:r>
    <w:proofErr w:type="spellStart"/>
    <w:r w:rsidR="00355D80" w:rsidRPr="00355D80">
      <w:rPr>
        <w:rFonts w:ascii="TH SarabunPSK" w:hAnsi="TH SarabunPSK" w:cs="TH SarabunPSK"/>
        <w:sz w:val="28"/>
      </w:rPr>
      <w:t>Acc</w:t>
    </w:r>
    <w:proofErr w:type="spellEnd"/>
    <w:r w:rsidR="00355D80" w:rsidRPr="00355D80">
      <w:rPr>
        <w:rFonts w:ascii="TH SarabunPSK" w:hAnsi="TH SarabunPSK" w:cs="TH SarabunPSK"/>
        <w:sz w:val="28"/>
        <w:cs/>
      </w:rPr>
      <w:t>.</w:t>
    </w:r>
    <w:r w:rsidR="00355D80" w:rsidRPr="00355D80">
      <w:rPr>
        <w:rFonts w:ascii="TH SarabunPSK" w:hAnsi="TH SarabunPSK" w:cs="TH SarabunPSK"/>
        <w:sz w:val="28"/>
      </w:rPr>
      <w:t>JBRU Vol</w:t>
    </w:r>
    <w:r w:rsidR="00355D80" w:rsidRPr="00355D80">
      <w:rPr>
        <w:rFonts w:ascii="TH SarabunPSK" w:hAnsi="TH SarabunPSK" w:cs="TH SarabunPSK"/>
        <w:sz w:val="28"/>
        <w:cs/>
      </w:rPr>
      <w:t>.</w:t>
    </w:r>
    <w:r w:rsidR="00355D80" w:rsidRPr="00355D80">
      <w:rPr>
        <w:rFonts w:ascii="TH SarabunPSK" w:hAnsi="TH SarabunPSK" w:cs="TH SarabunPSK"/>
        <w:sz w:val="28"/>
      </w:rPr>
      <w:t>1</w:t>
    </w:r>
    <w:r w:rsidR="00355D80">
      <w:rPr>
        <w:rFonts w:ascii="TH SarabunPSK" w:hAnsi="TH SarabunPSK" w:cs="TH SarabunPSK"/>
        <w:sz w:val="28"/>
      </w:rPr>
      <w:t xml:space="preserve"> No</w:t>
    </w:r>
    <w:r w:rsidR="00355D80">
      <w:rPr>
        <w:rFonts w:ascii="TH SarabunPSK" w:hAnsi="TH SarabunPSK" w:cs="TH SarabunPSK"/>
        <w:sz w:val="28"/>
        <w:cs/>
      </w:rPr>
      <w:t>.</w:t>
    </w:r>
    <w:r w:rsidR="00355D80">
      <w:rPr>
        <w:rFonts w:ascii="TH SarabunPSK" w:hAnsi="TH SarabunPSK" w:cs="TH SarabunPSK"/>
        <w:sz w:val="28"/>
      </w:rPr>
      <w:t xml:space="preserve">1 </w:t>
    </w:r>
    <w:r w:rsidR="00355D80">
      <w:rPr>
        <w:rFonts w:ascii="TH SarabunPSK" w:hAnsi="TH SarabunPSK" w:cs="TH SarabunPSK"/>
        <w:sz w:val="28"/>
        <w:cs/>
      </w:rPr>
      <w:t>(</w:t>
    </w:r>
    <w:r w:rsidR="00355D80">
      <w:rPr>
        <w:rFonts w:ascii="TH SarabunPSK" w:hAnsi="TH SarabunPSK" w:cs="TH SarabunPSK"/>
        <w:sz w:val="28"/>
      </w:rPr>
      <w:t xml:space="preserve">January </w:t>
    </w:r>
    <w:r w:rsidR="00355D80">
      <w:rPr>
        <w:rFonts w:ascii="TH SarabunPSK" w:hAnsi="TH SarabunPSK" w:cs="TH SarabunPSK"/>
        <w:sz w:val="28"/>
        <w:cs/>
      </w:rPr>
      <w:t>-</w:t>
    </w:r>
    <w:r w:rsidR="00355D80">
      <w:rPr>
        <w:rFonts w:ascii="TH SarabunPSK" w:hAnsi="TH SarabunPSK" w:cs="TH SarabunPSK" w:hint="cs"/>
        <w:sz w:val="28"/>
        <w:cs/>
      </w:rPr>
      <w:t xml:space="preserve"> </w:t>
    </w:r>
    <w:r w:rsidR="00355D80">
      <w:rPr>
        <w:rFonts w:ascii="TH SarabunPSK" w:hAnsi="TH SarabunPSK" w:cs="TH SarabunPSK"/>
        <w:sz w:val="28"/>
      </w:rPr>
      <w:t>April 2023</w:t>
    </w:r>
    <w:r w:rsidR="00355D80">
      <w:rPr>
        <w:rFonts w:ascii="TH SarabunPSK" w:hAnsi="TH SarabunPSK" w:cs="TH SarabunPSK" w:hint="cs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9"/>
    <w:rsid w:val="00033347"/>
    <w:rsid w:val="00035C96"/>
    <w:rsid w:val="00042AFD"/>
    <w:rsid w:val="000A5F24"/>
    <w:rsid w:val="000B078C"/>
    <w:rsid w:val="000B4ACC"/>
    <w:rsid w:val="000C1015"/>
    <w:rsid w:val="000C144F"/>
    <w:rsid w:val="000F5700"/>
    <w:rsid w:val="001067EB"/>
    <w:rsid w:val="001366FC"/>
    <w:rsid w:val="00140FD3"/>
    <w:rsid w:val="00143B2E"/>
    <w:rsid w:val="001470D2"/>
    <w:rsid w:val="0016192A"/>
    <w:rsid w:val="001649A8"/>
    <w:rsid w:val="00176863"/>
    <w:rsid w:val="00193D39"/>
    <w:rsid w:val="00197EA6"/>
    <w:rsid w:val="001D73AB"/>
    <w:rsid w:val="002066C4"/>
    <w:rsid w:val="00213CF3"/>
    <w:rsid w:val="0021733F"/>
    <w:rsid w:val="00236A4E"/>
    <w:rsid w:val="0024006C"/>
    <w:rsid w:val="002451CF"/>
    <w:rsid w:val="00257561"/>
    <w:rsid w:val="00265EC2"/>
    <w:rsid w:val="0027279C"/>
    <w:rsid w:val="002C47CD"/>
    <w:rsid w:val="002D768E"/>
    <w:rsid w:val="00315905"/>
    <w:rsid w:val="003162D3"/>
    <w:rsid w:val="0035523D"/>
    <w:rsid w:val="00355D80"/>
    <w:rsid w:val="003912AA"/>
    <w:rsid w:val="003A3177"/>
    <w:rsid w:val="003C1B6B"/>
    <w:rsid w:val="003D088F"/>
    <w:rsid w:val="003D4910"/>
    <w:rsid w:val="003E0E6E"/>
    <w:rsid w:val="00402CA1"/>
    <w:rsid w:val="00430785"/>
    <w:rsid w:val="00440612"/>
    <w:rsid w:val="004449D6"/>
    <w:rsid w:val="004542F1"/>
    <w:rsid w:val="004560F8"/>
    <w:rsid w:val="004C1B70"/>
    <w:rsid w:val="004D0E7B"/>
    <w:rsid w:val="004D11AE"/>
    <w:rsid w:val="004E4471"/>
    <w:rsid w:val="005124BE"/>
    <w:rsid w:val="005177E3"/>
    <w:rsid w:val="0052212D"/>
    <w:rsid w:val="00524BAE"/>
    <w:rsid w:val="0053733B"/>
    <w:rsid w:val="005654D2"/>
    <w:rsid w:val="005C6E6E"/>
    <w:rsid w:val="005F1EE6"/>
    <w:rsid w:val="005F688C"/>
    <w:rsid w:val="00602B64"/>
    <w:rsid w:val="006153BF"/>
    <w:rsid w:val="006404E9"/>
    <w:rsid w:val="0066179D"/>
    <w:rsid w:val="006714BA"/>
    <w:rsid w:val="00682BBD"/>
    <w:rsid w:val="006A56E0"/>
    <w:rsid w:val="006B6143"/>
    <w:rsid w:val="006C4F09"/>
    <w:rsid w:val="006D7536"/>
    <w:rsid w:val="006F0413"/>
    <w:rsid w:val="006F1708"/>
    <w:rsid w:val="006F37D4"/>
    <w:rsid w:val="0070327D"/>
    <w:rsid w:val="00711DEA"/>
    <w:rsid w:val="00712CED"/>
    <w:rsid w:val="0071627F"/>
    <w:rsid w:val="00744B05"/>
    <w:rsid w:val="007759C9"/>
    <w:rsid w:val="00777DFD"/>
    <w:rsid w:val="00794760"/>
    <w:rsid w:val="007C1C82"/>
    <w:rsid w:val="007C2E6D"/>
    <w:rsid w:val="0081059A"/>
    <w:rsid w:val="008605B2"/>
    <w:rsid w:val="00887413"/>
    <w:rsid w:val="008905E9"/>
    <w:rsid w:val="00893DEE"/>
    <w:rsid w:val="008B6A53"/>
    <w:rsid w:val="008C27AC"/>
    <w:rsid w:val="008F28D9"/>
    <w:rsid w:val="00934398"/>
    <w:rsid w:val="009635DB"/>
    <w:rsid w:val="00994E55"/>
    <w:rsid w:val="009A3FB6"/>
    <w:rsid w:val="009B3E61"/>
    <w:rsid w:val="009B65F4"/>
    <w:rsid w:val="009D0581"/>
    <w:rsid w:val="009D4451"/>
    <w:rsid w:val="009E335F"/>
    <w:rsid w:val="009E563A"/>
    <w:rsid w:val="009E619E"/>
    <w:rsid w:val="009F59CE"/>
    <w:rsid w:val="00A31C48"/>
    <w:rsid w:val="00A364CF"/>
    <w:rsid w:val="00A452BB"/>
    <w:rsid w:val="00A469AC"/>
    <w:rsid w:val="00A67B88"/>
    <w:rsid w:val="00A96EFC"/>
    <w:rsid w:val="00AD488B"/>
    <w:rsid w:val="00AE6B64"/>
    <w:rsid w:val="00B467AD"/>
    <w:rsid w:val="00B56C89"/>
    <w:rsid w:val="00B62A4C"/>
    <w:rsid w:val="00B65793"/>
    <w:rsid w:val="00B731F0"/>
    <w:rsid w:val="00BB2FDB"/>
    <w:rsid w:val="00BE3248"/>
    <w:rsid w:val="00C307E3"/>
    <w:rsid w:val="00C6243F"/>
    <w:rsid w:val="00C70D58"/>
    <w:rsid w:val="00CB2894"/>
    <w:rsid w:val="00CE7985"/>
    <w:rsid w:val="00D154D0"/>
    <w:rsid w:val="00D23F3B"/>
    <w:rsid w:val="00D520F7"/>
    <w:rsid w:val="00DA1401"/>
    <w:rsid w:val="00DA6284"/>
    <w:rsid w:val="00DC6D81"/>
    <w:rsid w:val="00DC7BD4"/>
    <w:rsid w:val="00DF6EC7"/>
    <w:rsid w:val="00E1766C"/>
    <w:rsid w:val="00E442EE"/>
    <w:rsid w:val="00EE28D5"/>
    <w:rsid w:val="00EF4942"/>
    <w:rsid w:val="00EF59DB"/>
    <w:rsid w:val="00F23991"/>
    <w:rsid w:val="00F3467B"/>
    <w:rsid w:val="00F60DD7"/>
    <w:rsid w:val="00F9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F917"/>
  <w15:docId w15:val="{622DA4FD-4AE3-484A-A50F-A4330A1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766C"/>
  </w:style>
  <w:style w:type="paragraph" w:styleId="3">
    <w:name w:val="heading 3"/>
    <w:basedOn w:val="a"/>
    <w:link w:val="30"/>
    <w:uiPriority w:val="9"/>
    <w:qFormat/>
    <w:rsid w:val="00602B6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F4942"/>
  </w:style>
  <w:style w:type="paragraph" w:styleId="a5">
    <w:name w:val="footer"/>
    <w:basedOn w:val="a"/>
    <w:link w:val="a6"/>
    <w:uiPriority w:val="99"/>
    <w:unhideWhenUsed/>
    <w:rsid w:val="00EF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F4942"/>
  </w:style>
  <w:style w:type="character" w:styleId="a7">
    <w:name w:val="Hyperlink"/>
    <w:basedOn w:val="a0"/>
    <w:uiPriority w:val="99"/>
    <w:unhideWhenUsed/>
    <w:rsid w:val="006A56E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C1B6B"/>
    <w:rPr>
      <w:rFonts w:ascii="Angsana New" w:eastAsia="Times New Roman" w:hAnsi="Angsana New" w:cs="Angsana New"/>
      <w:sz w:val="28"/>
    </w:rPr>
  </w:style>
  <w:style w:type="character" w:customStyle="1" w:styleId="y2iqfc">
    <w:name w:val="y2iqfc"/>
    <w:basedOn w:val="a0"/>
    <w:rsid w:val="003C1B6B"/>
  </w:style>
  <w:style w:type="character" w:customStyle="1" w:styleId="30">
    <w:name w:val="หัวเรื่อง 3 อักขระ"/>
    <w:basedOn w:val="a0"/>
    <w:link w:val="3"/>
    <w:uiPriority w:val="9"/>
    <w:rsid w:val="00602B64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AD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6F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A3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48</cp:revision>
  <cp:lastPrinted>2019-07-10T03:38:00Z</cp:lastPrinted>
  <dcterms:created xsi:type="dcterms:W3CDTF">2022-06-20T21:32:00Z</dcterms:created>
  <dcterms:modified xsi:type="dcterms:W3CDTF">2022-07-08T03:39:00Z</dcterms:modified>
</cp:coreProperties>
</file>